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B9EAF" w14:textId="33A1E983" w:rsidR="009B5CAB" w:rsidRPr="007D375F" w:rsidRDefault="001714FE" w:rsidP="001714FE">
      <w:pPr>
        <w:rPr>
          <w:rFonts w:ascii="EYInterstate" w:hAnsi="EYInterstate"/>
          <w:b/>
          <w:bCs/>
          <w:color w:val="70AD47" w:themeColor="accent6"/>
          <w:sz w:val="32"/>
          <w:szCs w:val="40"/>
        </w:rPr>
      </w:pPr>
      <w:bookmarkStart w:id="0" w:name="_GoBack"/>
      <w:bookmarkEnd w:id="0"/>
      <w:r>
        <w:rPr>
          <w:b/>
          <w:bCs/>
          <w:sz w:val="28"/>
          <w:szCs w:val="36"/>
        </w:rPr>
        <w:t xml:space="preserve">      </w:t>
      </w:r>
      <w:r w:rsidR="00C20C2E" w:rsidRPr="007D375F">
        <w:rPr>
          <w:rFonts w:ascii="EYInterstate" w:hAnsi="EYInterstate"/>
          <w:b/>
          <w:bCs/>
          <w:color w:val="70AD47" w:themeColor="accent6"/>
          <w:sz w:val="32"/>
          <w:szCs w:val="40"/>
        </w:rPr>
        <w:t>Workshop</w:t>
      </w:r>
      <w:r w:rsidR="000349D5" w:rsidRPr="007D375F">
        <w:rPr>
          <w:rFonts w:ascii="EYInterstate" w:hAnsi="EYInterstate"/>
          <w:b/>
          <w:bCs/>
          <w:color w:val="70AD47" w:themeColor="accent6"/>
          <w:sz w:val="32"/>
          <w:szCs w:val="40"/>
        </w:rPr>
        <w:t xml:space="preserve"> </w:t>
      </w:r>
      <w:r w:rsidR="00242C75" w:rsidRPr="007D375F">
        <w:rPr>
          <w:rFonts w:ascii="EYInterstate" w:hAnsi="EYInterstate"/>
          <w:b/>
          <w:bCs/>
          <w:color w:val="70AD47" w:themeColor="accent6"/>
          <w:sz w:val="32"/>
          <w:szCs w:val="40"/>
        </w:rPr>
        <w:t xml:space="preserve">on </w:t>
      </w:r>
      <w:r w:rsidR="00F64E33" w:rsidRPr="007D375F">
        <w:rPr>
          <w:rFonts w:ascii="EYInterstate" w:hAnsi="EYInterstate"/>
          <w:b/>
          <w:bCs/>
          <w:color w:val="70AD47" w:themeColor="accent6"/>
          <w:sz w:val="32"/>
          <w:szCs w:val="40"/>
        </w:rPr>
        <w:t>NARES</w:t>
      </w:r>
      <w:r w:rsidR="000349D5" w:rsidRPr="007D375F">
        <w:rPr>
          <w:rFonts w:ascii="EYInterstate" w:hAnsi="EYInterstate"/>
          <w:b/>
          <w:bCs/>
          <w:color w:val="70AD47" w:themeColor="accent6"/>
          <w:sz w:val="32"/>
          <w:szCs w:val="40"/>
        </w:rPr>
        <w:t xml:space="preserve"> </w:t>
      </w:r>
      <w:r w:rsidR="00F64E33" w:rsidRPr="007D375F">
        <w:rPr>
          <w:rFonts w:ascii="EYInterstate" w:hAnsi="EYInterstate"/>
          <w:b/>
          <w:bCs/>
          <w:color w:val="70AD47" w:themeColor="accent6"/>
          <w:sz w:val="32"/>
          <w:szCs w:val="40"/>
        </w:rPr>
        <w:t>-</w:t>
      </w:r>
      <w:r w:rsidR="000349D5" w:rsidRPr="007D375F">
        <w:rPr>
          <w:rFonts w:ascii="EYInterstate" w:hAnsi="EYInterstate"/>
          <w:b/>
          <w:bCs/>
          <w:color w:val="70AD47" w:themeColor="accent6"/>
          <w:sz w:val="32"/>
          <w:szCs w:val="40"/>
        </w:rPr>
        <w:t xml:space="preserve"> </w:t>
      </w:r>
      <w:r w:rsidR="00F64E33" w:rsidRPr="007D375F">
        <w:rPr>
          <w:rFonts w:ascii="EYInterstate" w:hAnsi="EYInterstate"/>
          <w:b/>
          <w:bCs/>
          <w:color w:val="70AD47" w:themeColor="accent6"/>
          <w:sz w:val="32"/>
          <w:szCs w:val="40"/>
        </w:rPr>
        <w:t>Blended Learning Platform (BLP)</w:t>
      </w:r>
    </w:p>
    <w:p w14:paraId="6F6EA9DE" w14:textId="4CD18D8A" w:rsidR="0021412A" w:rsidRDefault="007A6236" w:rsidP="00871FA2">
      <w:pPr>
        <w:jc w:val="center"/>
        <w:rPr>
          <w:rFonts w:ascii="EYInterstate" w:hAnsi="EYInterstate"/>
          <w:b/>
          <w:bCs/>
          <w:sz w:val="24"/>
          <w:szCs w:val="24"/>
        </w:rPr>
      </w:pPr>
      <w:r>
        <w:rPr>
          <w:rFonts w:ascii="EYInterstate" w:hAnsi="EYInterstate"/>
          <w:b/>
          <w:bCs/>
          <w:sz w:val="24"/>
          <w:szCs w:val="24"/>
        </w:rPr>
        <w:t>Lala Lajpat Rai University of Veterinary and Animal Sciences,</w:t>
      </w:r>
      <w:r w:rsidR="00E22990">
        <w:rPr>
          <w:rFonts w:ascii="EYInterstate" w:hAnsi="EYInterstate"/>
          <w:b/>
          <w:bCs/>
          <w:sz w:val="24"/>
          <w:szCs w:val="24"/>
        </w:rPr>
        <w:t xml:space="preserve"> </w:t>
      </w:r>
      <w:r w:rsidR="00883F15">
        <w:rPr>
          <w:rFonts w:ascii="EYInterstate" w:hAnsi="EYInterstate"/>
          <w:b/>
          <w:bCs/>
          <w:sz w:val="24"/>
          <w:szCs w:val="24"/>
        </w:rPr>
        <w:t>Hissar</w:t>
      </w:r>
    </w:p>
    <w:p w14:paraId="523E3501" w14:textId="36D73AFE" w:rsidR="00694D76" w:rsidRDefault="00974663" w:rsidP="00871FA2">
      <w:pPr>
        <w:jc w:val="center"/>
        <w:rPr>
          <w:rFonts w:ascii="EYInterstate" w:hAnsi="EYInterstate"/>
          <w:b/>
          <w:bCs/>
          <w:sz w:val="24"/>
          <w:szCs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3994ED5" wp14:editId="320E03F0">
                <wp:simplePos x="0" y="0"/>
                <wp:positionH relativeFrom="column">
                  <wp:posOffset>-69850</wp:posOffset>
                </wp:positionH>
                <wp:positionV relativeFrom="paragraph">
                  <wp:posOffset>255905</wp:posOffset>
                </wp:positionV>
                <wp:extent cx="2209800" cy="2578100"/>
                <wp:effectExtent l="19050" t="19050" r="19050" b="12700"/>
                <wp:wrapThrough wrapText="bothSides">
                  <wp:wrapPolygon edited="0">
                    <wp:start x="-186" y="-160"/>
                    <wp:lineTo x="-186" y="21547"/>
                    <wp:lineTo x="21600" y="21547"/>
                    <wp:lineTo x="21600" y="-160"/>
                    <wp:lineTo x="-186" y="-16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57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4FBDAF74" w14:textId="49BDB09D" w:rsidR="0077276B" w:rsidRPr="00455E96" w:rsidRDefault="00466367" w:rsidP="00466367">
                            <w:pPr>
                              <w:rPr>
                                <w:rFonts w:ascii="EYInterstate" w:hAnsi="EYInterstate"/>
                                <w:color w:val="385623" w:themeColor="accent6" w:themeShade="80"/>
                              </w:rPr>
                            </w:pPr>
                            <w:r w:rsidRPr="00A96CF5">
                              <w:rPr>
                                <w:rFonts w:ascii="EYInterstate" w:hAnsi="EYInterstate"/>
                                <w:b/>
                                <w:bCs/>
                                <w:color w:val="385623" w:themeColor="accent6" w:themeShade="80"/>
                              </w:rPr>
                              <w:t>Chief Guest:</w:t>
                            </w:r>
                            <w:r w:rsidRPr="00A96CF5">
                              <w:rPr>
                                <w:rFonts w:ascii="EYInterstate" w:hAnsi="EYInterstate"/>
                                <w:color w:val="385623" w:themeColor="accent6" w:themeShade="80"/>
                              </w:rPr>
                              <w:t xml:space="preserve"> </w:t>
                            </w:r>
                          </w:p>
                          <w:p w14:paraId="607E992F" w14:textId="4ACA0233" w:rsidR="0021412A" w:rsidRPr="00B65F2A" w:rsidRDefault="00F53AEC" w:rsidP="00466367">
                            <w:pPr>
                              <w:rPr>
                                <w:rFonts w:ascii="EYInterstate" w:hAnsi="EYInterstate"/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proofErr w:type="spellStart"/>
                            <w:r w:rsidRPr="00F53AEC">
                              <w:rPr>
                                <w:rFonts w:ascii="EYInterstate" w:hAnsi="EYInterstate"/>
                                <w:b/>
                                <w:bCs/>
                                <w:color w:val="385623" w:themeColor="accent6" w:themeShade="80"/>
                              </w:rPr>
                              <w:t>D</w:t>
                            </w:r>
                            <w:r>
                              <w:rPr>
                                <w:rFonts w:ascii="EYInterstate" w:hAnsi="EYInterstate"/>
                                <w:b/>
                                <w:bCs/>
                                <w:color w:val="385623" w:themeColor="accent6" w:themeShade="80"/>
                              </w:rPr>
                              <w:t>r.</w:t>
                            </w:r>
                            <w:proofErr w:type="spellEnd"/>
                            <w:r w:rsidRPr="00F53AEC">
                              <w:rPr>
                                <w:rFonts w:ascii="EYInterstate" w:hAnsi="EYInterstate"/>
                                <w:b/>
                                <w:bCs/>
                                <w:color w:val="385623" w:themeColor="accent6" w:themeShade="80"/>
                              </w:rPr>
                              <w:t xml:space="preserve"> Vinod Kumar Verma</w:t>
                            </w:r>
                          </w:p>
                          <w:p w14:paraId="17294FAC" w14:textId="14AE5C10" w:rsidR="00816B01" w:rsidRDefault="00466367" w:rsidP="00974663">
                            <w:pPr>
                              <w:spacing w:after="0"/>
                              <w:rPr>
                                <w:rFonts w:ascii="EYInterstate" w:hAnsi="EYInterstate"/>
                                <w:b/>
                                <w:bCs/>
                              </w:rPr>
                            </w:pPr>
                            <w:r w:rsidRPr="00A96CF5">
                              <w:rPr>
                                <w:rFonts w:ascii="EYInterstate" w:hAnsi="EYInterstate"/>
                                <w:b/>
                                <w:bCs/>
                                <w:color w:val="385623" w:themeColor="accent6" w:themeShade="80"/>
                              </w:rPr>
                              <w:t>Resource Person:</w:t>
                            </w:r>
                            <w:r w:rsidRPr="00A96CF5">
                              <w:rPr>
                                <w:color w:val="385623" w:themeColor="accent6" w:themeShade="80"/>
                                <w:sz w:val="24"/>
                                <w:szCs w:val="32"/>
                              </w:rPr>
                              <w:t xml:space="preserve">                           </w:t>
                            </w:r>
                          </w:p>
                          <w:p w14:paraId="339D8CE4" w14:textId="5CAFCFAC" w:rsidR="00233FB0" w:rsidRDefault="00815DC1" w:rsidP="00974663">
                            <w:pPr>
                              <w:spacing w:after="0"/>
                              <w:rPr>
                                <w:rFonts w:ascii="EYInterstate" w:hAnsi="EYInterstat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EYInterstate" w:hAnsi="EYInterstate"/>
                                <w:b/>
                                <w:bCs/>
                              </w:rPr>
                              <w:t xml:space="preserve">Dr Shashi </w:t>
                            </w:r>
                            <w:proofErr w:type="gramStart"/>
                            <w:r>
                              <w:rPr>
                                <w:rFonts w:ascii="EYInterstate" w:hAnsi="EYInterstate"/>
                                <w:b/>
                                <w:bCs/>
                              </w:rPr>
                              <w:t>Dahiya ,</w:t>
                            </w:r>
                            <w:proofErr w:type="gramEnd"/>
                            <w:r>
                              <w:rPr>
                                <w:rFonts w:ascii="EYInterstate" w:hAnsi="EYInterstate"/>
                                <w:b/>
                                <w:bCs/>
                              </w:rPr>
                              <w:t xml:space="preserve"> </w:t>
                            </w:r>
                            <w:r w:rsidR="0085531D">
                              <w:rPr>
                                <w:rFonts w:ascii="EYInterstate" w:hAnsi="EYInterstate"/>
                                <w:b/>
                                <w:bCs/>
                              </w:rPr>
                              <w:t xml:space="preserve">Principal </w:t>
                            </w:r>
                            <w:r>
                              <w:rPr>
                                <w:rFonts w:ascii="EYInterstate" w:hAnsi="EYInterstate"/>
                                <w:b/>
                                <w:bCs/>
                              </w:rPr>
                              <w:t xml:space="preserve">Scientist,  </w:t>
                            </w:r>
                            <w:r w:rsidR="00AF5EA2">
                              <w:rPr>
                                <w:rFonts w:ascii="EYInterstate" w:hAnsi="EYInterstate"/>
                                <w:b/>
                                <w:bCs/>
                              </w:rPr>
                              <w:t>Dr</w:t>
                            </w:r>
                            <w:r w:rsidR="00144FE2">
                              <w:rPr>
                                <w:rFonts w:ascii="EYInterstate" w:hAnsi="EYInterstate"/>
                                <w:b/>
                                <w:bCs/>
                              </w:rPr>
                              <w:t xml:space="preserve"> RC Goyal</w:t>
                            </w:r>
                          </w:p>
                          <w:p w14:paraId="290AA37C" w14:textId="1992CC29" w:rsidR="00816B01" w:rsidRDefault="00144FE2" w:rsidP="00974663">
                            <w:pPr>
                              <w:spacing w:after="0"/>
                              <w:rPr>
                                <w:rFonts w:ascii="EYInterstate" w:hAnsi="EYInterstat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EYInterstate" w:hAnsi="EYInterstate"/>
                                <w:b/>
                                <w:bCs/>
                              </w:rPr>
                              <w:t xml:space="preserve">IT </w:t>
                            </w:r>
                            <w:r w:rsidR="003B021A">
                              <w:rPr>
                                <w:rFonts w:ascii="EYInterstate" w:hAnsi="EYInterstate"/>
                                <w:b/>
                                <w:bCs/>
                              </w:rPr>
                              <w:t>Consultant</w:t>
                            </w:r>
                            <w:r w:rsidR="0022502B">
                              <w:rPr>
                                <w:rFonts w:ascii="EYInterstate" w:hAnsi="EYInterstate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A803430" w14:textId="285D222D" w:rsidR="00466367" w:rsidRPr="0021412A" w:rsidRDefault="00974663" w:rsidP="00974663">
                            <w:pPr>
                              <w:spacing w:after="0"/>
                              <w:rPr>
                                <w:rFonts w:ascii="EYInterstate" w:hAnsi="EYInterstate"/>
                                <w:b/>
                                <w:bCs/>
                              </w:rPr>
                            </w:pPr>
                            <w:r w:rsidRPr="0005327F">
                              <w:rPr>
                                <w:rFonts w:ascii="EYInterstate" w:hAnsi="EYInterstate"/>
                                <w:b/>
                                <w:bCs/>
                              </w:rPr>
                              <w:t xml:space="preserve">ICAR-IASRI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3994ED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.5pt;margin-top:20.15pt;width:174pt;height:203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" fillcolor="white [3201]" strokecolor="#70ad47 [3209]" strokeweight="2.25pt">
                <v:textbox>
                  <w:txbxContent>
                    <w:p w14:paraId="4FBDAF74" w14:textId="49BDB09D" w:rsidR="0077276B" w:rsidRPr="00455E96" w:rsidRDefault="00466367" w:rsidP="00466367">
                      <w:pPr>
                        <w:rPr>
                          <w:rFonts w:ascii="EYInterstate" w:hAnsi="EYInterstate"/>
                          <w:color w:val="385623" w:themeColor="accent6" w:themeShade="80"/>
                        </w:rPr>
                      </w:pPr>
                      <w:r w:rsidRPr="00A96CF5">
                        <w:rPr>
                          <w:rFonts w:ascii="EYInterstate" w:hAnsi="EYInterstate"/>
                          <w:b/>
                          <w:bCs/>
                          <w:color w:val="385623" w:themeColor="accent6" w:themeShade="80"/>
                        </w:rPr>
                        <w:t>Chief Guest:</w:t>
                      </w:r>
                      <w:r w:rsidRPr="00A96CF5">
                        <w:rPr>
                          <w:rFonts w:ascii="EYInterstate" w:hAnsi="EYInterstate"/>
                          <w:color w:val="385623" w:themeColor="accent6" w:themeShade="80"/>
                        </w:rPr>
                        <w:t xml:space="preserve"> </w:t>
                      </w:r>
                    </w:p>
                    <w:p w14:paraId="607E992F" w14:textId="4ACA0233" w:rsidR="0021412A" w:rsidRPr="00B65F2A" w:rsidRDefault="00F53AEC" w:rsidP="00466367">
                      <w:pPr>
                        <w:rPr>
                          <w:rFonts w:ascii="EYInterstate" w:hAnsi="EYInterstate"/>
                          <w:b/>
                          <w:bCs/>
                          <w:color w:val="385623" w:themeColor="accent6" w:themeShade="80"/>
                        </w:rPr>
                      </w:pPr>
                      <w:proofErr w:type="spellStart"/>
                      <w:r w:rsidRPr="00F53AEC">
                        <w:rPr>
                          <w:rFonts w:ascii="EYInterstate" w:hAnsi="EYInterstate"/>
                          <w:b/>
                          <w:bCs/>
                          <w:color w:val="385623" w:themeColor="accent6" w:themeShade="80"/>
                        </w:rPr>
                        <w:t>D</w:t>
                      </w:r>
                      <w:r>
                        <w:rPr>
                          <w:rFonts w:ascii="EYInterstate" w:hAnsi="EYInterstate"/>
                          <w:b/>
                          <w:bCs/>
                          <w:color w:val="385623" w:themeColor="accent6" w:themeShade="80"/>
                        </w:rPr>
                        <w:t>r.</w:t>
                      </w:r>
                      <w:proofErr w:type="spellEnd"/>
                      <w:r w:rsidRPr="00F53AEC">
                        <w:rPr>
                          <w:rFonts w:ascii="EYInterstate" w:hAnsi="EYInterstate"/>
                          <w:b/>
                          <w:bCs/>
                          <w:color w:val="385623" w:themeColor="accent6" w:themeShade="80"/>
                        </w:rPr>
                        <w:t xml:space="preserve"> Vinod Kumar Verma</w:t>
                      </w:r>
                    </w:p>
                    <w:p w14:paraId="17294FAC" w14:textId="14AE5C10" w:rsidR="00816B01" w:rsidRDefault="00466367" w:rsidP="00974663">
                      <w:pPr>
                        <w:spacing w:after="0"/>
                        <w:rPr>
                          <w:rFonts w:ascii="EYInterstate" w:hAnsi="EYInterstate"/>
                          <w:b/>
                          <w:bCs/>
                        </w:rPr>
                      </w:pPr>
                      <w:r w:rsidRPr="00A96CF5">
                        <w:rPr>
                          <w:rFonts w:ascii="EYInterstate" w:hAnsi="EYInterstate"/>
                          <w:b/>
                          <w:bCs/>
                          <w:color w:val="385623" w:themeColor="accent6" w:themeShade="80"/>
                        </w:rPr>
                        <w:t>Resource Person:</w:t>
                      </w:r>
                      <w:r w:rsidRPr="00A96CF5">
                        <w:rPr>
                          <w:color w:val="385623" w:themeColor="accent6" w:themeShade="80"/>
                          <w:sz w:val="24"/>
                          <w:szCs w:val="32"/>
                        </w:rPr>
                        <w:t xml:space="preserve">                           </w:t>
                      </w:r>
                    </w:p>
                    <w:p w14:paraId="339D8CE4" w14:textId="5CAFCFAC" w:rsidR="00233FB0" w:rsidRDefault="00815DC1" w:rsidP="00974663">
                      <w:pPr>
                        <w:spacing w:after="0"/>
                        <w:rPr>
                          <w:rFonts w:ascii="EYInterstate" w:hAnsi="EYInterstate"/>
                          <w:b/>
                          <w:bCs/>
                        </w:rPr>
                      </w:pPr>
                      <w:r>
                        <w:rPr>
                          <w:rFonts w:ascii="EYInterstate" w:hAnsi="EYInterstate"/>
                          <w:b/>
                          <w:bCs/>
                        </w:rPr>
                        <w:t xml:space="preserve">Dr Shashi Dahiya , </w:t>
                      </w:r>
                      <w:r w:rsidR="0085531D">
                        <w:rPr>
                          <w:rFonts w:ascii="EYInterstate" w:hAnsi="EYInterstate"/>
                          <w:b/>
                          <w:bCs/>
                        </w:rPr>
                        <w:t xml:space="preserve">Principal </w:t>
                      </w:r>
                      <w:r>
                        <w:rPr>
                          <w:rFonts w:ascii="EYInterstate" w:hAnsi="EYInterstate"/>
                          <w:b/>
                          <w:bCs/>
                        </w:rPr>
                        <w:t xml:space="preserve">Scientist,  </w:t>
                      </w:r>
                      <w:r w:rsidR="00AF5EA2">
                        <w:rPr>
                          <w:rFonts w:ascii="EYInterstate" w:hAnsi="EYInterstate"/>
                          <w:b/>
                          <w:bCs/>
                        </w:rPr>
                        <w:t>Dr</w:t>
                      </w:r>
                      <w:r w:rsidR="00144FE2">
                        <w:rPr>
                          <w:rFonts w:ascii="EYInterstate" w:hAnsi="EYInterstate"/>
                          <w:b/>
                          <w:bCs/>
                        </w:rPr>
                        <w:t xml:space="preserve"> RC Goyal</w:t>
                      </w:r>
                    </w:p>
                    <w:p w14:paraId="290AA37C" w14:textId="1992CC29" w:rsidR="00816B01" w:rsidRDefault="00144FE2" w:rsidP="00974663">
                      <w:pPr>
                        <w:spacing w:after="0"/>
                        <w:rPr>
                          <w:rFonts w:ascii="EYInterstate" w:hAnsi="EYInterstate"/>
                          <w:b/>
                          <w:bCs/>
                        </w:rPr>
                      </w:pPr>
                      <w:r>
                        <w:rPr>
                          <w:rFonts w:ascii="EYInterstate" w:hAnsi="EYInterstate"/>
                          <w:b/>
                          <w:bCs/>
                        </w:rPr>
                        <w:t xml:space="preserve">IT </w:t>
                      </w:r>
                      <w:r w:rsidR="003B021A">
                        <w:rPr>
                          <w:rFonts w:ascii="EYInterstate" w:hAnsi="EYInterstate"/>
                          <w:b/>
                          <w:bCs/>
                        </w:rPr>
                        <w:t>Consultant</w:t>
                      </w:r>
                      <w:r w:rsidR="0022502B">
                        <w:rPr>
                          <w:rFonts w:ascii="EYInterstate" w:hAnsi="EYInterstate"/>
                          <w:b/>
                          <w:bCs/>
                        </w:rPr>
                        <w:t xml:space="preserve"> </w:t>
                      </w:r>
                    </w:p>
                    <w:p w14:paraId="3A803430" w14:textId="285D222D" w:rsidR="00466367" w:rsidRPr="0021412A" w:rsidRDefault="00974663" w:rsidP="00974663">
                      <w:pPr>
                        <w:spacing w:after="0"/>
                        <w:rPr>
                          <w:rFonts w:ascii="EYInterstate" w:hAnsi="EYInterstate"/>
                          <w:b/>
                          <w:bCs/>
                        </w:rPr>
                      </w:pPr>
                      <w:r w:rsidRPr="0005327F">
                        <w:rPr>
                          <w:rFonts w:ascii="EYInterstate" w:hAnsi="EYInterstate"/>
                          <w:b/>
                          <w:bCs/>
                        </w:rPr>
                        <w:t xml:space="preserve">ICAR-IASRI                    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225A89" wp14:editId="0D8902BD">
                <wp:simplePos x="0" y="0"/>
                <wp:positionH relativeFrom="column">
                  <wp:posOffset>2144395</wp:posOffset>
                </wp:positionH>
                <wp:positionV relativeFrom="paragraph">
                  <wp:posOffset>237490</wp:posOffset>
                </wp:positionV>
                <wp:extent cx="3860800" cy="2590800"/>
                <wp:effectExtent l="19050" t="19050" r="2540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0" cy="25908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1C78E" w14:textId="3133A897" w:rsidR="006D237E" w:rsidRDefault="001D1896" w:rsidP="003B0493">
                            <w:pPr>
                              <w:rPr>
                                <w:rFonts w:ascii="EYInterstate" w:hAnsi="EYInterstate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81E37">
                              <w:rPr>
                                <w:rFonts w:ascii="EYInterstate" w:hAnsi="EYInterstate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About the Workshop </w:t>
                            </w:r>
                          </w:p>
                          <w:p w14:paraId="7ADBC7EF" w14:textId="410AF8DB" w:rsidR="00F95835" w:rsidRPr="00283A00" w:rsidRDefault="00F95835" w:rsidP="00283A00">
                            <w:pPr>
                              <w:jc w:val="both"/>
                              <w:rPr>
                                <w:rFonts w:ascii="EYInterstate" w:hAnsi="EYInterstate"/>
                                <w:szCs w:val="22"/>
                              </w:rPr>
                            </w:pPr>
                            <w:r w:rsidRPr="00283A00">
                              <w:rPr>
                                <w:rFonts w:ascii="EYInterstate" w:hAnsi="EYInterstate"/>
                                <w:szCs w:val="22"/>
                              </w:rPr>
                              <w:t>Blended Learning Platform</w:t>
                            </w:r>
                            <w:r w:rsidR="00CB2877" w:rsidRPr="00283A00">
                              <w:rPr>
                                <w:rFonts w:ascii="EYInterstate" w:hAnsi="EYInterstate"/>
                                <w:szCs w:val="22"/>
                              </w:rPr>
                              <w:t xml:space="preserve"> (BLP)</w:t>
                            </w:r>
                            <w:r w:rsidRPr="00283A00">
                              <w:rPr>
                                <w:rFonts w:ascii="EYInterstate" w:hAnsi="EYInterstate"/>
                                <w:szCs w:val="22"/>
                              </w:rPr>
                              <w:t xml:space="preserve"> </w:t>
                            </w:r>
                            <w:r w:rsidR="00403150" w:rsidRPr="00283A00">
                              <w:rPr>
                                <w:rFonts w:ascii="EYInterstate" w:hAnsi="EYInterstate"/>
                                <w:szCs w:val="22"/>
                              </w:rPr>
                              <w:t xml:space="preserve">is developed under the </w:t>
                            </w:r>
                            <w:r w:rsidR="002A6EE0" w:rsidRPr="00283A00">
                              <w:rPr>
                                <w:rFonts w:ascii="EYInterstate" w:hAnsi="EYInterstate"/>
                                <w:color w:val="111111"/>
                                <w:szCs w:val="22"/>
                                <w:shd w:val="clear" w:color="auto" w:fill="FFFFFF"/>
                              </w:rPr>
                              <w:t>Resilient Agricultural Education System</w:t>
                            </w:r>
                            <w:r w:rsidR="00512D35" w:rsidRPr="00283A00">
                              <w:rPr>
                                <w:rFonts w:ascii="EYInterstate" w:hAnsi="EYInterstate"/>
                                <w:szCs w:val="22"/>
                              </w:rPr>
                              <w:t xml:space="preserve"> </w:t>
                            </w:r>
                            <w:r w:rsidR="00A61532" w:rsidRPr="00283A00">
                              <w:rPr>
                                <w:rFonts w:ascii="EYInterstate" w:hAnsi="EYInterstate"/>
                                <w:szCs w:val="22"/>
                              </w:rPr>
                              <w:t>of</w:t>
                            </w:r>
                            <w:r w:rsidR="00512D35" w:rsidRPr="00283A00">
                              <w:rPr>
                                <w:rFonts w:ascii="EYInterstate" w:hAnsi="EYInterstate"/>
                                <w:szCs w:val="22"/>
                              </w:rPr>
                              <w:t xml:space="preserve"> NAHEP Component 2 </w:t>
                            </w:r>
                            <w:r w:rsidR="004501A7" w:rsidRPr="00283A00">
                              <w:rPr>
                                <w:rFonts w:ascii="EYInterstate" w:hAnsi="EYInterstate"/>
                                <w:szCs w:val="22"/>
                              </w:rPr>
                              <w:t>project</w:t>
                            </w:r>
                            <w:r w:rsidR="006E7FAE">
                              <w:rPr>
                                <w:rFonts w:ascii="EYInterstate" w:hAnsi="EYInterstate"/>
                                <w:szCs w:val="22"/>
                              </w:rPr>
                              <w:t xml:space="preserve"> and implemented by ICAR-IASRI</w:t>
                            </w:r>
                            <w:r w:rsidR="00A61532" w:rsidRPr="00283A00">
                              <w:rPr>
                                <w:rFonts w:ascii="EYInterstate" w:hAnsi="EYInterstate"/>
                                <w:szCs w:val="22"/>
                              </w:rPr>
                              <w:t>. The objective of the Workshop-cum</w:t>
                            </w:r>
                            <w:r w:rsidR="002675CF" w:rsidRPr="00283A00">
                              <w:rPr>
                                <w:rFonts w:ascii="EYInterstate" w:hAnsi="EYInterstate"/>
                                <w:szCs w:val="22"/>
                              </w:rPr>
                              <w:t xml:space="preserve">-training program is to </w:t>
                            </w:r>
                            <w:r w:rsidR="00283A00" w:rsidRPr="00283A00">
                              <w:rPr>
                                <w:rFonts w:ascii="EYInterstate" w:hAnsi="EYInterstate"/>
                                <w:szCs w:val="22"/>
                              </w:rPr>
                              <w:t>familiarize</w:t>
                            </w:r>
                            <w:r w:rsidR="002675CF" w:rsidRPr="00283A00">
                              <w:rPr>
                                <w:rFonts w:ascii="EYInterstate" w:hAnsi="EYInterstate"/>
                                <w:szCs w:val="22"/>
                              </w:rPr>
                              <w:t xml:space="preserve"> the faculty, administrative </w:t>
                            </w:r>
                            <w:r w:rsidR="00283A00" w:rsidRPr="00283A00">
                              <w:rPr>
                                <w:rFonts w:ascii="EYInterstate" w:hAnsi="EYInterstate"/>
                                <w:szCs w:val="22"/>
                              </w:rPr>
                              <w:t>staffs,</w:t>
                            </w:r>
                            <w:r w:rsidR="002675CF" w:rsidRPr="00283A00">
                              <w:rPr>
                                <w:rFonts w:ascii="EYInterstate" w:hAnsi="EYInterstate"/>
                                <w:szCs w:val="22"/>
                              </w:rPr>
                              <w:t xml:space="preserve"> and students </w:t>
                            </w:r>
                            <w:r w:rsidR="00A23AA5" w:rsidRPr="00283A00">
                              <w:rPr>
                                <w:rFonts w:ascii="EYInterstate" w:hAnsi="EYInterstate"/>
                                <w:szCs w:val="22"/>
                              </w:rPr>
                              <w:t xml:space="preserve">about the </w:t>
                            </w:r>
                            <w:r w:rsidR="0058176D">
                              <w:rPr>
                                <w:rFonts w:ascii="EYInterstate" w:hAnsi="EYInterstate"/>
                                <w:szCs w:val="22"/>
                              </w:rPr>
                              <w:t>BLP</w:t>
                            </w:r>
                            <w:r w:rsidR="00A23AA5" w:rsidRPr="00283A00">
                              <w:rPr>
                                <w:rFonts w:ascii="EYInterstate" w:hAnsi="EYInterstate"/>
                                <w:szCs w:val="22"/>
                              </w:rPr>
                              <w:t xml:space="preserve">. </w:t>
                            </w:r>
                            <w:r w:rsidR="006E7FAE">
                              <w:rPr>
                                <w:rFonts w:ascii="EYInterstate" w:hAnsi="EYInterstate"/>
                                <w:szCs w:val="22"/>
                              </w:rPr>
                              <w:t xml:space="preserve">This platform is </w:t>
                            </w:r>
                            <w:r w:rsidR="009446DF" w:rsidRPr="00283A00">
                              <w:rPr>
                                <w:rFonts w:ascii="EYInterstate" w:hAnsi="EYInterstate"/>
                                <w:szCs w:val="22"/>
                              </w:rPr>
                              <w:t>a combination of offline and online learning in a way that the one complements the other</w:t>
                            </w:r>
                            <w:r w:rsidR="00283A00">
                              <w:rPr>
                                <w:rFonts w:ascii="EYInterstate" w:hAnsi="EYInterstate"/>
                                <w:szCs w:val="22"/>
                              </w:rPr>
                              <w:t xml:space="preserve">. </w:t>
                            </w:r>
                            <w:r w:rsidR="009E5D46" w:rsidRPr="00283A00">
                              <w:rPr>
                                <w:rFonts w:ascii="EYInterstate" w:hAnsi="EYInterstate"/>
                                <w:szCs w:val="22"/>
                              </w:rPr>
                              <w:t xml:space="preserve">This style of learning provides a way for faculty to engage students through visuals and online interaction. </w:t>
                            </w:r>
                            <w:r w:rsidR="0058176D">
                              <w:rPr>
                                <w:rFonts w:ascii="EYInterstate" w:hAnsi="EYInterstate"/>
                                <w:szCs w:val="22"/>
                              </w:rPr>
                              <w:t>This approach en</w:t>
                            </w:r>
                            <w:r w:rsidR="009644D5">
                              <w:rPr>
                                <w:rFonts w:ascii="EYInterstate" w:hAnsi="EYInterstate"/>
                                <w:szCs w:val="22"/>
                              </w:rPr>
                              <w:t>ables effective self-paced learning</w:t>
                            </w:r>
                            <w:r w:rsidR="005C28BC">
                              <w:rPr>
                                <w:rFonts w:ascii="EYInterstate" w:hAnsi="EYInterstate"/>
                                <w:szCs w:val="22"/>
                              </w:rPr>
                              <w:t xml:space="preserve"> with personalized learning experience to improve academic outcomes.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225A89" id="Text Box 2" o:spid="_x0000_s1027" type="#_x0000_t202" style="position:absolute;left:0;text-align:left;margin-left:168.85pt;margin-top:18.7pt;width:304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" fillcolor="white [3201]" strokecolor="#00b050" strokeweight="2.25pt">
                <v:textbox>
                  <w:txbxContent>
                    <w:p w14:paraId="6761C78E" w14:textId="3133A897" w:rsidR="006D237E" w:rsidRDefault="001D1896" w:rsidP="003B0493">
                      <w:pPr>
                        <w:rPr>
                          <w:rFonts w:ascii="EYInterstate" w:hAnsi="EYInterstate"/>
                          <w:b/>
                          <w:bCs/>
                          <w:sz w:val="24"/>
                          <w:szCs w:val="32"/>
                        </w:rPr>
                      </w:pPr>
                      <w:r w:rsidRPr="00F81E37">
                        <w:rPr>
                          <w:rFonts w:ascii="EYInterstate" w:hAnsi="EYInterstate"/>
                          <w:b/>
                          <w:bCs/>
                          <w:sz w:val="24"/>
                          <w:szCs w:val="32"/>
                        </w:rPr>
                        <w:t xml:space="preserve">About the Workshop </w:t>
                      </w:r>
                    </w:p>
                    <w:p w14:paraId="7ADBC7EF" w14:textId="410AF8DB" w:rsidR="00F95835" w:rsidRPr="00283A00" w:rsidRDefault="00F95835" w:rsidP="00283A00">
                      <w:pPr>
                        <w:jc w:val="both"/>
                        <w:rPr>
                          <w:rFonts w:ascii="EYInterstate" w:hAnsi="EYInterstate"/>
                          <w:szCs w:val="22"/>
                        </w:rPr>
                      </w:pPr>
                      <w:r w:rsidRPr="00283A00">
                        <w:rPr>
                          <w:rFonts w:ascii="EYInterstate" w:hAnsi="EYInterstate"/>
                          <w:szCs w:val="22"/>
                        </w:rPr>
                        <w:t>Blended Learning Platform</w:t>
                      </w:r>
                      <w:r w:rsidR="00CB2877" w:rsidRPr="00283A00">
                        <w:rPr>
                          <w:rFonts w:ascii="EYInterstate" w:hAnsi="EYInterstate"/>
                          <w:szCs w:val="22"/>
                        </w:rPr>
                        <w:t xml:space="preserve"> (BLP)</w:t>
                      </w:r>
                      <w:r w:rsidRPr="00283A00">
                        <w:rPr>
                          <w:rFonts w:ascii="EYInterstate" w:hAnsi="EYInterstate"/>
                          <w:szCs w:val="22"/>
                        </w:rPr>
                        <w:t xml:space="preserve"> </w:t>
                      </w:r>
                      <w:r w:rsidR="00403150" w:rsidRPr="00283A00">
                        <w:rPr>
                          <w:rFonts w:ascii="EYInterstate" w:hAnsi="EYInterstate"/>
                          <w:szCs w:val="22"/>
                        </w:rPr>
                        <w:t xml:space="preserve">is developed under the </w:t>
                      </w:r>
                      <w:r w:rsidR="002A6EE0" w:rsidRPr="00283A00">
                        <w:rPr>
                          <w:rFonts w:ascii="EYInterstate" w:hAnsi="EYInterstate"/>
                          <w:color w:val="111111"/>
                          <w:szCs w:val="22"/>
                          <w:shd w:val="clear" w:color="auto" w:fill="FFFFFF"/>
                        </w:rPr>
                        <w:t>Resilient Agricultural Education System</w:t>
                      </w:r>
                      <w:r w:rsidR="00512D35" w:rsidRPr="00283A00">
                        <w:rPr>
                          <w:rFonts w:ascii="EYInterstate" w:hAnsi="EYInterstate"/>
                          <w:szCs w:val="22"/>
                        </w:rPr>
                        <w:t xml:space="preserve"> </w:t>
                      </w:r>
                      <w:r w:rsidR="00A61532" w:rsidRPr="00283A00">
                        <w:rPr>
                          <w:rFonts w:ascii="EYInterstate" w:hAnsi="EYInterstate"/>
                          <w:szCs w:val="22"/>
                        </w:rPr>
                        <w:t>of</w:t>
                      </w:r>
                      <w:r w:rsidR="00512D35" w:rsidRPr="00283A00">
                        <w:rPr>
                          <w:rFonts w:ascii="EYInterstate" w:hAnsi="EYInterstate"/>
                          <w:szCs w:val="22"/>
                        </w:rPr>
                        <w:t xml:space="preserve"> NAHEP Component 2 </w:t>
                      </w:r>
                      <w:r w:rsidR="004501A7" w:rsidRPr="00283A00">
                        <w:rPr>
                          <w:rFonts w:ascii="EYInterstate" w:hAnsi="EYInterstate"/>
                          <w:szCs w:val="22"/>
                        </w:rPr>
                        <w:t>project</w:t>
                      </w:r>
                      <w:r w:rsidR="006E7FAE">
                        <w:rPr>
                          <w:rFonts w:ascii="EYInterstate" w:hAnsi="EYInterstate"/>
                          <w:szCs w:val="22"/>
                        </w:rPr>
                        <w:t xml:space="preserve"> and implemented by ICAR-IASRI</w:t>
                      </w:r>
                      <w:r w:rsidR="00A61532" w:rsidRPr="00283A00">
                        <w:rPr>
                          <w:rFonts w:ascii="EYInterstate" w:hAnsi="EYInterstate"/>
                          <w:szCs w:val="22"/>
                        </w:rPr>
                        <w:t>. The objective of the Workshop-cum</w:t>
                      </w:r>
                      <w:r w:rsidR="002675CF" w:rsidRPr="00283A00">
                        <w:rPr>
                          <w:rFonts w:ascii="EYInterstate" w:hAnsi="EYInterstate"/>
                          <w:szCs w:val="22"/>
                        </w:rPr>
                        <w:t xml:space="preserve">-training program is to </w:t>
                      </w:r>
                      <w:r w:rsidR="00283A00" w:rsidRPr="00283A00">
                        <w:rPr>
                          <w:rFonts w:ascii="EYInterstate" w:hAnsi="EYInterstate"/>
                          <w:szCs w:val="22"/>
                        </w:rPr>
                        <w:t>familiarize</w:t>
                      </w:r>
                      <w:r w:rsidR="002675CF" w:rsidRPr="00283A00">
                        <w:rPr>
                          <w:rFonts w:ascii="EYInterstate" w:hAnsi="EYInterstate"/>
                          <w:szCs w:val="22"/>
                        </w:rPr>
                        <w:t xml:space="preserve"> the faculty, administrative </w:t>
                      </w:r>
                      <w:r w:rsidR="00283A00" w:rsidRPr="00283A00">
                        <w:rPr>
                          <w:rFonts w:ascii="EYInterstate" w:hAnsi="EYInterstate"/>
                          <w:szCs w:val="22"/>
                        </w:rPr>
                        <w:t>staffs,</w:t>
                      </w:r>
                      <w:r w:rsidR="002675CF" w:rsidRPr="00283A00">
                        <w:rPr>
                          <w:rFonts w:ascii="EYInterstate" w:hAnsi="EYInterstate"/>
                          <w:szCs w:val="22"/>
                        </w:rPr>
                        <w:t xml:space="preserve"> and students </w:t>
                      </w:r>
                      <w:r w:rsidR="00A23AA5" w:rsidRPr="00283A00">
                        <w:rPr>
                          <w:rFonts w:ascii="EYInterstate" w:hAnsi="EYInterstate"/>
                          <w:szCs w:val="22"/>
                        </w:rPr>
                        <w:t xml:space="preserve">about the </w:t>
                      </w:r>
                      <w:r w:rsidR="0058176D">
                        <w:rPr>
                          <w:rFonts w:ascii="EYInterstate" w:hAnsi="EYInterstate"/>
                          <w:szCs w:val="22"/>
                        </w:rPr>
                        <w:t>BLP</w:t>
                      </w:r>
                      <w:r w:rsidR="00A23AA5" w:rsidRPr="00283A00">
                        <w:rPr>
                          <w:rFonts w:ascii="EYInterstate" w:hAnsi="EYInterstate"/>
                          <w:szCs w:val="22"/>
                        </w:rPr>
                        <w:t xml:space="preserve">. </w:t>
                      </w:r>
                      <w:r w:rsidR="006E7FAE">
                        <w:rPr>
                          <w:rFonts w:ascii="EYInterstate" w:hAnsi="EYInterstate"/>
                          <w:szCs w:val="22"/>
                        </w:rPr>
                        <w:t xml:space="preserve">This platform is </w:t>
                      </w:r>
                      <w:r w:rsidR="009446DF" w:rsidRPr="00283A00">
                        <w:rPr>
                          <w:rFonts w:ascii="EYInterstate" w:hAnsi="EYInterstate"/>
                          <w:szCs w:val="22"/>
                        </w:rPr>
                        <w:t>a combination of offline and online learning in a way that the one complements the other</w:t>
                      </w:r>
                      <w:r w:rsidR="00283A00">
                        <w:rPr>
                          <w:rFonts w:ascii="EYInterstate" w:hAnsi="EYInterstate"/>
                          <w:szCs w:val="22"/>
                        </w:rPr>
                        <w:t xml:space="preserve">. </w:t>
                      </w:r>
                      <w:r w:rsidR="009E5D46" w:rsidRPr="00283A00">
                        <w:rPr>
                          <w:rFonts w:ascii="EYInterstate" w:hAnsi="EYInterstate"/>
                          <w:szCs w:val="22"/>
                        </w:rPr>
                        <w:t xml:space="preserve">This style of learning provides a way for faculty to engage students through visuals and online interaction. </w:t>
                      </w:r>
                      <w:r w:rsidR="0058176D">
                        <w:rPr>
                          <w:rFonts w:ascii="EYInterstate" w:hAnsi="EYInterstate"/>
                          <w:szCs w:val="22"/>
                        </w:rPr>
                        <w:t>This approach en</w:t>
                      </w:r>
                      <w:r w:rsidR="009644D5">
                        <w:rPr>
                          <w:rFonts w:ascii="EYInterstate" w:hAnsi="EYInterstate"/>
                          <w:szCs w:val="22"/>
                        </w:rPr>
                        <w:t>ables effective self-paced learning</w:t>
                      </w:r>
                      <w:r w:rsidR="005C28BC">
                        <w:rPr>
                          <w:rFonts w:ascii="EYInterstate" w:hAnsi="EYInterstate"/>
                          <w:szCs w:val="22"/>
                        </w:rPr>
                        <w:t xml:space="preserve"> with personalized learning experience to improve academic outcomes.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3F15">
        <w:rPr>
          <w:rFonts w:ascii="EYInterstate" w:hAnsi="EYInterstate"/>
          <w:b/>
          <w:bCs/>
          <w:sz w:val="24"/>
          <w:szCs w:val="24"/>
        </w:rPr>
        <w:t>3</w:t>
      </w:r>
      <w:proofErr w:type="gramStart"/>
      <w:r w:rsidR="00883F15" w:rsidRPr="00883F15">
        <w:rPr>
          <w:rFonts w:ascii="EYInterstate" w:hAnsi="EYInterstate"/>
          <w:b/>
          <w:bCs/>
          <w:sz w:val="24"/>
          <w:szCs w:val="24"/>
          <w:vertAlign w:val="superscript"/>
        </w:rPr>
        <w:t>rd</w:t>
      </w:r>
      <w:r w:rsidR="00883F15">
        <w:rPr>
          <w:rFonts w:ascii="EYInterstate" w:hAnsi="EYInterstate"/>
          <w:b/>
          <w:bCs/>
          <w:sz w:val="24"/>
          <w:szCs w:val="24"/>
        </w:rPr>
        <w:t xml:space="preserve"> </w:t>
      </w:r>
      <w:r w:rsidR="00513E3F">
        <w:rPr>
          <w:rFonts w:ascii="EYInterstate" w:hAnsi="EYInterstate"/>
          <w:b/>
          <w:bCs/>
          <w:sz w:val="24"/>
          <w:szCs w:val="24"/>
        </w:rPr>
        <w:t xml:space="preserve"> </w:t>
      </w:r>
      <w:r w:rsidR="00E6628D">
        <w:rPr>
          <w:rFonts w:ascii="EYInterstate" w:hAnsi="EYInterstate"/>
          <w:b/>
          <w:bCs/>
          <w:sz w:val="24"/>
          <w:szCs w:val="24"/>
        </w:rPr>
        <w:t>&amp;</w:t>
      </w:r>
      <w:proofErr w:type="gramEnd"/>
      <w:r w:rsidR="00455E96">
        <w:rPr>
          <w:rFonts w:ascii="EYInterstate" w:hAnsi="EYInterstate"/>
          <w:b/>
          <w:bCs/>
          <w:sz w:val="24"/>
          <w:szCs w:val="24"/>
        </w:rPr>
        <w:t xml:space="preserve"> </w:t>
      </w:r>
      <w:r w:rsidR="00883F15">
        <w:rPr>
          <w:rFonts w:ascii="EYInterstate" w:hAnsi="EYInterstate"/>
          <w:b/>
          <w:bCs/>
          <w:sz w:val="24"/>
          <w:szCs w:val="24"/>
        </w:rPr>
        <w:t>4</w:t>
      </w:r>
      <w:r w:rsidR="00883F15" w:rsidRPr="00883F15">
        <w:rPr>
          <w:rFonts w:ascii="EYInterstate" w:hAnsi="EYInterstate"/>
          <w:b/>
          <w:bCs/>
          <w:sz w:val="24"/>
          <w:szCs w:val="24"/>
          <w:vertAlign w:val="superscript"/>
        </w:rPr>
        <w:t>th</w:t>
      </w:r>
      <w:r w:rsidR="00883F15">
        <w:rPr>
          <w:rFonts w:ascii="EYInterstate" w:hAnsi="EYInterstate"/>
          <w:b/>
          <w:bCs/>
          <w:sz w:val="24"/>
          <w:szCs w:val="24"/>
        </w:rPr>
        <w:t xml:space="preserve"> November</w:t>
      </w:r>
      <w:r w:rsidR="008411A1">
        <w:rPr>
          <w:rFonts w:ascii="EYInterstate" w:hAnsi="EYInterstate"/>
          <w:b/>
          <w:bCs/>
          <w:sz w:val="24"/>
          <w:szCs w:val="24"/>
        </w:rPr>
        <w:t>,2023</w:t>
      </w:r>
      <w:r w:rsidR="000349D5" w:rsidRPr="000349D5">
        <w:rPr>
          <w:rFonts w:ascii="EYInterstate" w:hAnsi="EYInterstate"/>
          <w:b/>
          <w:bCs/>
          <w:sz w:val="24"/>
          <w:szCs w:val="24"/>
        </w:rPr>
        <w:t xml:space="preserve"> | 1</w:t>
      </w:r>
      <w:r w:rsidR="00D44727">
        <w:rPr>
          <w:rFonts w:ascii="EYInterstate" w:hAnsi="EYInterstate"/>
          <w:b/>
          <w:bCs/>
          <w:sz w:val="24"/>
          <w:szCs w:val="24"/>
        </w:rPr>
        <w:t>0</w:t>
      </w:r>
      <w:r w:rsidR="000349D5" w:rsidRPr="000349D5">
        <w:rPr>
          <w:rFonts w:ascii="EYInterstate" w:hAnsi="EYInterstate"/>
          <w:b/>
          <w:bCs/>
          <w:sz w:val="24"/>
          <w:szCs w:val="24"/>
        </w:rPr>
        <w:t xml:space="preserve">:00 – </w:t>
      </w:r>
      <w:r w:rsidR="0085531D">
        <w:rPr>
          <w:rFonts w:ascii="EYInterstate" w:hAnsi="EYInterstate"/>
          <w:b/>
          <w:bCs/>
          <w:sz w:val="24"/>
          <w:szCs w:val="24"/>
        </w:rPr>
        <w:t>5:00</w:t>
      </w:r>
      <w:r w:rsidR="000349D5" w:rsidRPr="000349D5">
        <w:rPr>
          <w:rFonts w:ascii="EYInterstate" w:hAnsi="EYInterstate"/>
          <w:b/>
          <w:bCs/>
          <w:sz w:val="24"/>
          <w:szCs w:val="24"/>
        </w:rPr>
        <w:t xml:space="preserve"> PM</w:t>
      </w:r>
    </w:p>
    <w:tbl>
      <w:tblPr>
        <w:tblStyle w:val="GridTable6Colorful-Accent6"/>
        <w:tblW w:w="9634" w:type="dxa"/>
        <w:tblInd w:w="-147" w:type="dxa"/>
        <w:tblLook w:val="04A0" w:firstRow="1" w:lastRow="0" w:firstColumn="1" w:lastColumn="0" w:noHBand="0" w:noVBand="1"/>
      </w:tblPr>
      <w:tblGrid>
        <w:gridCol w:w="3537"/>
        <w:gridCol w:w="7"/>
        <w:gridCol w:w="3958"/>
        <w:gridCol w:w="11"/>
        <w:gridCol w:w="2121"/>
      </w:tblGrid>
      <w:tr w:rsidR="009E5F5E" w:rsidRPr="00885E31" w14:paraId="46AE61AD" w14:textId="77777777" w:rsidTr="00871F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  <w:noWrap/>
          </w:tcPr>
          <w:p w14:paraId="74B108E0" w14:textId="37BA491E" w:rsidR="009E5F5E" w:rsidRPr="009E5F5E" w:rsidRDefault="009E5F5E" w:rsidP="009056B2">
            <w:pPr>
              <w:jc w:val="center"/>
              <w:rPr>
                <w:rStyle w:val="Strong"/>
                <w:rFonts w:ascii="EYInterstate" w:hAnsi="EYInterstate"/>
                <w:b/>
                <w:bCs/>
                <w:color w:val="000000"/>
                <w:sz w:val="24"/>
                <w:szCs w:val="24"/>
              </w:rPr>
            </w:pPr>
            <w:r w:rsidRPr="009E5F5E">
              <w:rPr>
                <w:rStyle w:val="Strong"/>
                <w:rFonts w:ascii="EYInterstate" w:hAnsi="EYInterstate"/>
                <w:b/>
                <w:bCs/>
                <w:color w:val="000000"/>
                <w:sz w:val="28"/>
              </w:rPr>
              <w:t>Workshop Schedule</w:t>
            </w:r>
          </w:p>
        </w:tc>
      </w:tr>
      <w:tr w:rsidR="0021412A" w:rsidRPr="00885E31" w14:paraId="2E048131" w14:textId="77777777" w:rsidTr="00871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  <w:noWrap/>
          </w:tcPr>
          <w:p w14:paraId="1D8C64D2" w14:textId="35290703" w:rsidR="0021412A" w:rsidRPr="009E5F5E" w:rsidRDefault="00457FD8">
            <w:pPr>
              <w:jc w:val="center"/>
              <w:rPr>
                <w:rStyle w:val="Strong"/>
                <w:rFonts w:ascii="EYInterstate" w:hAnsi="EYInterstate"/>
                <w:color w:val="000000"/>
                <w:sz w:val="28"/>
              </w:rPr>
            </w:pPr>
            <w:r>
              <w:rPr>
                <w:rStyle w:val="Strong"/>
                <w:rFonts w:ascii="EYInterstate" w:hAnsi="EYInterstate"/>
                <w:b/>
                <w:bCs/>
                <w:color w:val="000000"/>
                <w:szCs w:val="22"/>
                <w:vertAlign w:val="superscript"/>
              </w:rPr>
              <w:t xml:space="preserve">  </w:t>
            </w:r>
            <w:r w:rsidR="00435D30">
              <w:rPr>
                <w:rStyle w:val="Strong"/>
                <w:rFonts w:ascii="EYInterstate" w:hAnsi="EYInterstate"/>
                <w:b/>
                <w:bCs/>
                <w:color w:val="000000"/>
                <w:szCs w:val="22"/>
              </w:rPr>
              <w:t xml:space="preserve"> </w:t>
            </w:r>
            <w:r w:rsidR="00253B42">
              <w:rPr>
                <w:rStyle w:val="Strong"/>
                <w:rFonts w:ascii="EYInterstate" w:hAnsi="EYInterstate"/>
                <w:b/>
                <w:bCs/>
                <w:color w:val="000000"/>
                <w:szCs w:val="22"/>
              </w:rPr>
              <w:t>3</w:t>
            </w:r>
            <w:r w:rsidR="00AF5EA2" w:rsidRPr="00AF5EA2">
              <w:rPr>
                <w:rStyle w:val="Strong"/>
                <w:rFonts w:ascii="EYInterstate" w:hAnsi="EYInterstate"/>
                <w:b/>
                <w:bCs/>
                <w:color w:val="000000"/>
                <w:szCs w:val="22"/>
                <w:vertAlign w:val="superscript"/>
              </w:rPr>
              <w:t>rd</w:t>
            </w:r>
            <w:r w:rsidR="00AF5EA2">
              <w:rPr>
                <w:rStyle w:val="Strong"/>
                <w:rFonts w:ascii="EYInterstate" w:hAnsi="EYInterstate"/>
                <w:b/>
                <w:bCs/>
                <w:color w:val="000000"/>
                <w:szCs w:val="22"/>
              </w:rPr>
              <w:t xml:space="preserve"> November</w:t>
            </w:r>
            <w:r w:rsidR="0021412A" w:rsidRPr="0021412A">
              <w:rPr>
                <w:rStyle w:val="Strong"/>
                <w:rFonts w:ascii="EYInterstate" w:hAnsi="EYInterstate"/>
                <w:b/>
                <w:bCs/>
                <w:color w:val="000000"/>
                <w:szCs w:val="22"/>
              </w:rPr>
              <w:t>,2023</w:t>
            </w:r>
          </w:p>
        </w:tc>
      </w:tr>
      <w:tr w:rsidR="00885E31" w:rsidRPr="00885E31" w14:paraId="44FDA9E4" w14:textId="77777777" w:rsidTr="00871FA2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noWrap/>
            <w:hideMark/>
          </w:tcPr>
          <w:p w14:paraId="4417C65C" w14:textId="77777777" w:rsidR="00885E31" w:rsidRPr="002473DF" w:rsidRDefault="00885E31">
            <w:pPr>
              <w:jc w:val="center"/>
              <w:rPr>
                <w:rFonts w:ascii="EYInterstate" w:hAnsi="EYInterstate"/>
                <w:sz w:val="20"/>
                <w:szCs w:val="20"/>
              </w:rPr>
            </w:pPr>
            <w:r w:rsidRPr="002473DF">
              <w:rPr>
                <w:rStyle w:val="Strong"/>
                <w:rFonts w:ascii="EYInterstate" w:hAnsi="EYInterstate"/>
                <w:b/>
                <w:bCs/>
                <w:color w:val="000000"/>
                <w:sz w:val="20"/>
                <w:szCs w:val="20"/>
              </w:rPr>
              <w:t>Session</w:t>
            </w:r>
          </w:p>
        </w:tc>
        <w:tc>
          <w:tcPr>
            <w:tcW w:w="3965" w:type="dxa"/>
            <w:gridSpan w:val="2"/>
            <w:noWrap/>
            <w:hideMark/>
          </w:tcPr>
          <w:p w14:paraId="5F218B57" w14:textId="062D67E6" w:rsidR="00885E31" w:rsidRPr="002473DF" w:rsidRDefault="0021412A" w:rsidP="0021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YInterstate" w:hAnsi="EYInterstate"/>
                <w:b/>
                <w:bCs/>
                <w:sz w:val="20"/>
                <w:szCs w:val="20"/>
              </w:rPr>
            </w:pPr>
            <w:r w:rsidRPr="002473DF">
              <w:rPr>
                <w:rStyle w:val="Strong"/>
                <w:rFonts w:ascii="EYInterstate" w:hAnsi="EYInterstate"/>
                <w:color w:val="000000"/>
                <w:sz w:val="20"/>
                <w:szCs w:val="20"/>
              </w:rPr>
              <w:t xml:space="preserve">           </w:t>
            </w:r>
            <w:r w:rsidR="00885E31" w:rsidRPr="002473DF">
              <w:rPr>
                <w:rStyle w:val="Strong"/>
                <w:rFonts w:ascii="EYInterstate" w:hAnsi="EYInterstate"/>
                <w:color w:val="000000"/>
                <w:sz w:val="20"/>
                <w:szCs w:val="20"/>
              </w:rPr>
              <w:t>Speaker</w:t>
            </w:r>
          </w:p>
        </w:tc>
        <w:tc>
          <w:tcPr>
            <w:tcW w:w="2132" w:type="dxa"/>
            <w:gridSpan w:val="2"/>
            <w:noWrap/>
            <w:hideMark/>
          </w:tcPr>
          <w:p w14:paraId="77B0641D" w14:textId="77777777" w:rsidR="00885E31" w:rsidRPr="002473DF" w:rsidRDefault="00885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YInterstate" w:hAnsi="EYInterstate"/>
                <w:b/>
                <w:bCs/>
                <w:sz w:val="20"/>
                <w:szCs w:val="20"/>
              </w:rPr>
            </w:pPr>
            <w:r w:rsidRPr="002473DF">
              <w:rPr>
                <w:rStyle w:val="Strong"/>
                <w:rFonts w:ascii="EYInterstate" w:hAnsi="EYInterstate"/>
                <w:color w:val="000000"/>
                <w:sz w:val="20"/>
                <w:szCs w:val="20"/>
              </w:rPr>
              <w:t>Time</w:t>
            </w:r>
          </w:p>
        </w:tc>
      </w:tr>
      <w:tr w:rsidR="0044666D" w:rsidRPr="00885E31" w14:paraId="6A6D8A82" w14:textId="77777777" w:rsidTr="00871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  <w:noWrap/>
          </w:tcPr>
          <w:p w14:paraId="3ED77342" w14:textId="074F59E0" w:rsidR="0044666D" w:rsidRPr="002473DF" w:rsidRDefault="0044666D" w:rsidP="0044666D">
            <w:pPr>
              <w:jc w:val="center"/>
              <w:rPr>
                <w:rFonts w:ascii="EYInterstate" w:hAnsi="EYInterstate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2473DF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Technical Sessions</w:t>
            </w:r>
          </w:p>
        </w:tc>
      </w:tr>
      <w:tr w:rsidR="00974663" w:rsidRPr="00885E31" w14:paraId="41A45568" w14:textId="77777777" w:rsidTr="00871FA2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noWrap/>
          </w:tcPr>
          <w:p w14:paraId="4983B7A7" w14:textId="412FFC28" w:rsidR="00974663" w:rsidRPr="002473DF" w:rsidRDefault="00974663" w:rsidP="00974663">
            <w:pPr>
              <w:rPr>
                <w:rFonts w:ascii="EYInterstate" w:hAnsi="EYInterstate"/>
                <w:color w:val="000000"/>
                <w:sz w:val="20"/>
                <w:szCs w:val="20"/>
              </w:rPr>
            </w:pPr>
            <w:r w:rsidRPr="002473DF">
              <w:rPr>
                <w:rFonts w:ascii="EYInterstate" w:hAnsi="EYInterstate"/>
                <w:color w:val="000000"/>
                <w:sz w:val="20"/>
                <w:szCs w:val="20"/>
              </w:rPr>
              <w:t>Introduction to NARES - BLP</w:t>
            </w:r>
          </w:p>
        </w:tc>
        <w:tc>
          <w:tcPr>
            <w:tcW w:w="3965" w:type="dxa"/>
            <w:gridSpan w:val="2"/>
            <w:noWrap/>
          </w:tcPr>
          <w:p w14:paraId="5D296F10" w14:textId="7946A251" w:rsidR="00974663" w:rsidRPr="002473DF" w:rsidRDefault="00EA0CB1" w:rsidP="00974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YInterstate" w:hAnsi="EYInterstate"/>
                <w:sz w:val="20"/>
                <w:szCs w:val="20"/>
              </w:rPr>
            </w:pPr>
            <w:r>
              <w:rPr>
                <w:rFonts w:ascii="EYInterstate" w:hAnsi="EYInterstate"/>
                <w:color w:val="auto"/>
                <w:sz w:val="20"/>
                <w:szCs w:val="20"/>
              </w:rPr>
              <w:t>Dr</w:t>
            </w:r>
            <w:r w:rsidR="0085452F">
              <w:rPr>
                <w:rFonts w:ascii="EYInterstate" w:hAnsi="EYInterstate"/>
                <w:color w:val="auto"/>
                <w:sz w:val="20"/>
                <w:szCs w:val="20"/>
              </w:rPr>
              <w:t xml:space="preserve"> Shashi Dahiya, </w:t>
            </w:r>
            <w:r w:rsidR="007B6080">
              <w:rPr>
                <w:rFonts w:ascii="EYInterstate" w:hAnsi="EYInterstate"/>
                <w:color w:val="auto"/>
                <w:sz w:val="20"/>
                <w:szCs w:val="20"/>
              </w:rPr>
              <w:t xml:space="preserve">Principal </w:t>
            </w:r>
            <w:r w:rsidR="0085452F">
              <w:rPr>
                <w:rFonts w:ascii="EYInterstate" w:hAnsi="EYInterstate"/>
                <w:color w:val="auto"/>
                <w:sz w:val="20"/>
                <w:szCs w:val="20"/>
              </w:rPr>
              <w:t xml:space="preserve">Scientist &amp; Dr </w:t>
            </w:r>
            <w:r w:rsidR="00816608">
              <w:rPr>
                <w:rFonts w:ascii="EYInterstate" w:hAnsi="EYInterstate"/>
                <w:color w:val="auto"/>
                <w:sz w:val="20"/>
                <w:szCs w:val="20"/>
              </w:rPr>
              <w:t xml:space="preserve"> </w:t>
            </w:r>
            <w:r w:rsidR="00071E1D">
              <w:rPr>
                <w:rFonts w:ascii="EYInterstate" w:hAnsi="EYInterstate"/>
                <w:color w:val="auto"/>
                <w:sz w:val="20"/>
                <w:szCs w:val="20"/>
              </w:rPr>
              <w:t>R.C. Goyal</w:t>
            </w:r>
            <w:r w:rsidR="001749C1">
              <w:rPr>
                <w:rFonts w:ascii="EYInterstate" w:hAnsi="EYInterstate"/>
                <w:color w:val="auto"/>
                <w:sz w:val="20"/>
                <w:szCs w:val="20"/>
              </w:rPr>
              <w:t xml:space="preserve"> </w:t>
            </w:r>
            <w:r w:rsidR="00EA2341">
              <w:rPr>
                <w:rFonts w:ascii="EYInterstate" w:hAnsi="EYInterstate"/>
                <w:color w:val="auto"/>
                <w:sz w:val="20"/>
                <w:szCs w:val="20"/>
              </w:rPr>
              <w:t xml:space="preserve">, </w:t>
            </w:r>
            <w:r w:rsidR="00071E1D">
              <w:rPr>
                <w:rFonts w:ascii="EYInterstate" w:hAnsi="EYInterstate"/>
                <w:color w:val="auto"/>
                <w:sz w:val="20"/>
                <w:szCs w:val="20"/>
              </w:rPr>
              <w:t>IT Consultant</w:t>
            </w:r>
            <w:r w:rsidR="00A23D4E" w:rsidRPr="002473DF">
              <w:rPr>
                <w:rFonts w:ascii="EYInterstate" w:hAnsi="EYInterstate"/>
                <w:color w:val="auto"/>
                <w:sz w:val="20"/>
                <w:szCs w:val="20"/>
              </w:rPr>
              <w:t>,</w:t>
            </w:r>
            <w:r w:rsidR="00974663" w:rsidRPr="002473DF">
              <w:rPr>
                <w:rFonts w:ascii="EYInterstate" w:hAnsi="EYInterstate"/>
                <w:color w:val="auto"/>
                <w:sz w:val="20"/>
                <w:szCs w:val="20"/>
              </w:rPr>
              <w:t xml:space="preserve"> ICAR-IASRI</w:t>
            </w:r>
          </w:p>
        </w:tc>
        <w:tc>
          <w:tcPr>
            <w:tcW w:w="2132" w:type="dxa"/>
            <w:gridSpan w:val="2"/>
            <w:noWrap/>
          </w:tcPr>
          <w:p w14:paraId="19969A26" w14:textId="7B0BC1EB" w:rsidR="00974663" w:rsidRPr="002473DF" w:rsidRDefault="0085452F" w:rsidP="00974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YInterstate" w:hAnsi="EYInterstate"/>
                <w:color w:val="000000"/>
                <w:sz w:val="20"/>
                <w:szCs w:val="20"/>
              </w:rPr>
            </w:pPr>
            <w:r>
              <w:rPr>
                <w:rFonts w:ascii="EYInterstate" w:hAnsi="EYInterstate"/>
                <w:color w:val="000000"/>
                <w:sz w:val="20"/>
                <w:szCs w:val="20"/>
              </w:rPr>
              <w:t>10:00- 10:20 AM</w:t>
            </w:r>
          </w:p>
        </w:tc>
      </w:tr>
      <w:tr w:rsidR="00974663" w:rsidRPr="00885E31" w14:paraId="4F555B7A" w14:textId="77777777" w:rsidTr="00871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noWrap/>
          </w:tcPr>
          <w:p w14:paraId="6AE35800" w14:textId="380500BE" w:rsidR="00974663" w:rsidRPr="002473DF" w:rsidRDefault="00974663" w:rsidP="00974663">
            <w:pPr>
              <w:rPr>
                <w:rFonts w:ascii="EYInterstate" w:hAnsi="EYInterstate"/>
                <w:color w:val="000000"/>
                <w:sz w:val="20"/>
                <w:szCs w:val="20"/>
              </w:rPr>
            </w:pPr>
            <w:r w:rsidRPr="002473DF">
              <w:rPr>
                <w:rFonts w:ascii="EYInterstate" w:hAnsi="EYInterstate"/>
                <w:color w:val="4472C4" w:themeColor="accent1"/>
                <w:sz w:val="20"/>
                <w:szCs w:val="20"/>
              </w:rPr>
              <w:t>BLP Video</w:t>
            </w:r>
          </w:p>
        </w:tc>
        <w:tc>
          <w:tcPr>
            <w:tcW w:w="3965" w:type="dxa"/>
            <w:gridSpan w:val="2"/>
            <w:noWrap/>
          </w:tcPr>
          <w:p w14:paraId="2EB3F428" w14:textId="77777777" w:rsidR="00974663" w:rsidRPr="002473DF" w:rsidRDefault="00974663" w:rsidP="00974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YInterstate" w:hAnsi="EYInterstate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noWrap/>
          </w:tcPr>
          <w:p w14:paraId="48AA7B9F" w14:textId="77777777" w:rsidR="00974663" w:rsidRPr="002473DF" w:rsidRDefault="00974663" w:rsidP="00974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YInterstate" w:hAnsi="EYInterstate"/>
                <w:color w:val="000000"/>
                <w:sz w:val="20"/>
                <w:szCs w:val="20"/>
              </w:rPr>
            </w:pPr>
          </w:p>
        </w:tc>
      </w:tr>
      <w:tr w:rsidR="00974663" w:rsidRPr="00885E31" w14:paraId="62960446" w14:textId="77777777" w:rsidTr="00871FA2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noWrap/>
            <w:hideMark/>
          </w:tcPr>
          <w:p w14:paraId="3EBC7E1C" w14:textId="27614AD3" w:rsidR="00974663" w:rsidRPr="002473DF" w:rsidRDefault="00974663" w:rsidP="00974663">
            <w:pPr>
              <w:rPr>
                <w:rFonts w:ascii="EYInterstate" w:hAnsi="EYInterstate"/>
                <w:sz w:val="20"/>
                <w:szCs w:val="20"/>
              </w:rPr>
            </w:pPr>
            <w:r w:rsidRPr="002473DF">
              <w:rPr>
                <w:rFonts w:ascii="EYInterstate" w:hAnsi="EYInterstate"/>
                <w:color w:val="000000"/>
                <w:sz w:val="20"/>
                <w:szCs w:val="20"/>
              </w:rPr>
              <w:t xml:space="preserve">Demonstration of BLP for faculties </w:t>
            </w:r>
          </w:p>
        </w:tc>
        <w:tc>
          <w:tcPr>
            <w:tcW w:w="3965" w:type="dxa"/>
            <w:gridSpan w:val="2"/>
            <w:noWrap/>
          </w:tcPr>
          <w:p w14:paraId="603EBCCE" w14:textId="0A37AAA3" w:rsidR="00974663" w:rsidRPr="002473DF" w:rsidRDefault="00974663" w:rsidP="00974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YInterstate" w:hAnsi="EYInterstate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noWrap/>
            <w:hideMark/>
          </w:tcPr>
          <w:p w14:paraId="1F99992D" w14:textId="08EEDBB0" w:rsidR="00974663" w:rsidRPr="002473DF" w:rsidRDefault="0085452F" w:rsidP="00974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YInterstate" w:hAnsi="EYInterstate"/>
                <w:sz w:val="20"/>
                <w:szCs w:val="20"/>
              </w:rPr>
            </w:pPr>
            <w:r w:rsidRPr="0085452F">
              <w:rPr>
                <w:rFonts w:ascii="EYInterstate" w:hAnsi="EYInterstate"/>
                <w:color w:val="000000"/>
                <w:sz w:val="20"/>
                <w:szCs w:val="20"/>
              </w:rPr>
              <w:t>10:20- 1</w:t>
            </w:r>
            <w:r w:rsidR="00286E2A">
              <w:rPr>
                <w:rFonts w:ascii="EYInterstate" w:hAnsi="EYInterstate"/>
                <w:color w:val="000000"/>
                <w:sz w:val="20"/>
                <w:szCs w:val="20"/>
              </w:rPr>
              <w:t>:00</w:t>
            </w:r>
            <w:r w:rsidRPr="0085452F">
              <w:rPr>
                <w:rFonts w:ascii="EYInterstate" w:hAnsi="EYInterstate"/>
                <w:color w:val="000000"/>
                <w:sz w:val="20"/>
                <w:szCs w:val="20"/>
              </w:rPr>
              <w:t xml:space="preserve"> PM</w:t>
            </w:r>
          </w:p>
        </w:tc>
      </w:tr>
      <w:tr w:rsidR="0085452F" w:rsidRPr="00885E31" w14:paraId="1A80FA61" w14:textId="77777777" w:rsidTr="00940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  <w:tcBorders>
              <w:bottom w:val="single" w:sz="4" w:space="0" w:color="auto"/>
            </w:tcBorders>
            <w:noWrap/>
          </w:tcPr>
          <w:p w14:paraId="07EFEDC3" w14:textId="0012E302" w:rsidR="0085452F" w:rsidRDefault="0085452F" w:rsidP="00815DC1">
            <w:pPr>
              <w:rPr>
                <w:rStyle w:val="Strong"/>
                <w:rFonts w:ascii="EYInterstate" w:hAnsi="EYInterstate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Strong"/>
                <w:rFonts w:ascii="EYInterstate" w:hAnsi="EYInterstate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rong"/>
                <w:b/>
                <w:bCs/>
                <w:color w:val="000000"/>
              </w:rPr>
              <w:t xml:space="preserve">                                                                     Lunch Break  </w:t>
            </w:r>
            <w:r w:rsidRPr="0085452F">
              <w:rPr>
                <w:rStyle w:val="Strong"/>
                <w:rFonts w:ascii="EYInterstate" w:hAnsi="EYInterstate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Style w:val="Strong"/>
                <w:b/>
                <w:bCs/>
              </w:rPr>
              <w:t>:</w:t>
            </w:r>
            <w:r w:rsidRPr="0085452F">
              <w:rPr>
                <w:rStyle w:val="Strong"/>
                <w:rFonts w:ascii="EYInterstate" w:hAnsi="EYInterstate"/>
                <w:b/>
                <w:bCs/>
                <w:color w:val="000000"/>
                <w:sz w:val="20"/>
                <w:szCs w:val="20"/>
              </w:rPr>
              <w:t>00- 2:00 PM</w:t>
            </w:r>
          </w:p>
        </w:tc>
      </w:tr>
      <w:tr w:rsidR="00815DC1" w:rsidRPr="00885E31" w14:paraId="63A570FE" w14:textId="77777777" w:rsidTr="00940322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  <w:tcBorders>
              <w:bottom w:val="single" w:sz="4" w:space="0" w:color="auto"/>
            </w:tcBorders>
            <w:noWrap/>
          </w:tcPr>
          <w:p w14:paraId="03F83211" w14:textId="48461B80" w:rsidR="00815DC1" w:rsidRPr="002473DF" w:rsidRDefault="00815DC1" w:rsidP="00815DC1">
            <w:pPr>
              <w:rPr>
                <w:rFonts w:ascii="EYInterstate" w:hAnsi="EYInterstate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EYInterstate" w:hAnsi="EYInterstate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rong"/>
                <w:b/>
                <w:bCs/>
                <w:color w:val="000000"/>
              </w:rPr>
              <w:t xml:space="preserve">                                                                         </w:t>
            </w:r>
            <w:r w:rsidRPr="002473DF">
              <w:rPr>
                <w:rStyle w:val="Strong"/>
                <w:rFonts w:ascii="EYInterstate" w:hAnsi="EYInterstate"/>
                <w:b/>
                <w:bCs/>
                <w:color w:val="000000"/>
                <w:sz w:val="20"/>
                <w:szCs w:val="20"/>
              </w:rPr>
              <w:t>Inaugural Session</w:t>
            </w:r>
          </w:p>
        </w:tc>
      </w:tr>
      <w:tr w:rsidR="00815DC1" w:rsidRPr="00885E31" w14:paraId="673533F9" w14:textId="77777777" w:rsidTr="00815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tcBorders>
              <w:top w:val="single" w:sz="4" w:space="0" w:color="auto"/>
              <w:right w:val="single" w:sz="4" w:space="0" w:color="70AD47" w:themeColor="accent6"/>
            </w:tcBorders>
            <w:noWrap/>
          </w:tcPr>
          <w:p w14:paraId="41D43359" w14:textId="22DA3D81" w:rsidR="00815DC1" w:rsidRPr="002473DF" w:rsidRDefault="00815DC1" w:rsidP="00815DC1">
            <w:pPr>
              <w:rPr>
                <w:rFonts w:ascii="EYInterstate" w:hAnsi="EYInterstate"/>
                <w:color w:val="000000"/>
                <w:sz w:val="20"/>
                <w:szCs w:val="20"/>
              </w:rPr>
            </w:pPr>
            <w:r w:rsidRPr="002473DF">
              <w:rPr>
                <w:rFonts w:ascii="EYInterstate" w:hAnsi="EYInterstate"/>
                <w:color w:val="auto"/>
                <w:sz w:val="20"/>
                <w:szCs w:val="20"/>
              </w:rPr>
              <w:t>Welcome Note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70AD47" w:themeColor="accent6"/>
            </w:tcBorders>
          </w:tcPr>
          <w:p w14:paraId="04C2C530" w14:textId="2976475F" w:rsidR="00815DC1" w:rsidRPr="002473DF" w:rsidRDefault="00815DC1" w:rsidP="00815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YInterstate" w:hAnsi="EYInterstate"/>
                <w:b/>
                <w:bCs/>
                <w:color w:val="000000"/>
                <w:sz w:val="20"/>
                <w:szCs w:val="20"/>
              </w:rPr>
            </w:pPr>
            <w:r w:rsidRPr="002473DF">
              <w:rPr>
                <w:rFonts w:ascii="EYInterstate" w:hAnsi="EYInterstate"/>
                <w:color w:val="auto"/>
                <w:sz w:val="20"/>
                <w:szCs w:val="20"/>
              </w:rPr>
              <w:t xml:space="preserve">To be decided by </w:t>
            </w:r>
            <w:r>
              <w:rPr>
                <w:rFonts w:ascii="EYInterstate" w:hAnsi="EYInterstate"/>
                <w:color w:val="auto"/>
                <w:sz w:val="20"/>
                <w:szCs w:val="20"/>
              </w:rPr>
              <w:t>LUVAS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</w:tcBorders>
            <w:noWrap/>
          </w:tcPr>
          <w:p w14:paraId="3F136C79" w14:textId="2608C7B7" w:rsidR="00815DC1" w:rsidRPr="002473DF" w:rsidRDefault="0085452F" w:rsidP="00815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YInterstate" w:hAnsi="EYInterstate"/>
                <w:color w:val="000000"/>
                <w:sz w:val="20"/>
                <w:szCs w:val="20"/>
              </w:rPr>
            </w:pPr>
            <w:r>
              <w:rPr>
                <w:rFonts w:ascii="EYInterstate" w:hAnsi="EYInterstate"/>
                <w:color w:val="000000"/>
                <w:sz w:val="20"/>
                <w:szCs w:val="20"/>
              </w:rPr>
              <w:t>2:</w:t>
            </w:r>
            <w:r w:rsidR="004C7CC7">
              <w:rPr>
                <w:rFonts w:ascii="EYInterstate" w:hAnsi="EYInterstate"/>
                <w:color w:val="000000"/>
                <w:sz w:val="20"/>
                <w:szCs w:val="20"/>
              </w:rPr>
              <w:t>30</w:t>
            </w:r>
            <w:r>
              <w:rPr>
                <w:rFonts w:ascii="EYInterstate" w:hAnsi="EYInterstate"/>
                <w:color w:val="000000"/>
                <w:sz w:val="20"/>
                <w:szCs w:val="20"/>
              </w:rPr>
              <w:t>- 2:</w:t>
            </w:r>
            <w:r w:rsidR="004C7CC7">
              <w:rPr>
                <w:rFonts w:ascii="EYInterstate" w:hAnsi="EYInterstate"/>
                <w:color w:val="000000"/>
                <w:sz w:val="20"/>
                <w:szCs w:val="20"/>
              </w:rPr>
              <w:t>4</w:t>
            </w:r>
            <w:r>
              <w:rPr>
                <w:rFonts w:ascii="EYInterstate" w:hAnsi="EYInterstate"/>
                <w:color w:val="000000"/>
                <w:sz w:val="20"/>
                <w:szCs w:val="20"/>
              </w:rPr>
              <w:t>0 PM</w:t>
            </w:r>
          </w:p>
        </w:tc>
      </w:tr>
      <w:tr w:rsidR="00815DC1" w:rsidRPr="00885E31" w14:paraId="68AAD0AB" w14:textId="77777777" w:rsidTr="00871FA2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tcBorders>
              <w:right w:val="single" w:sz="4" w:space="0" w:color="70AD47" w:themeColor="accent6"/>
            </w:tcBorders>
            <w:noWrap/>
          </w:tcPr>
          <w:p w14:paraId="79B4C82A" w14:textId="4DD52109" w:rsidR="00815DC1" w:rsidRPr="002473DF" w:rsidRDefault="00815DC1" w:rsidP="00815DC1">
            <w:pPr>
              <w:rPr>
                <w:rFonts w:ascii="EYInterstate" w:hAnsi="EYInterstate"/>
                <w:color w:val="000000"/>
                <w:sz w:val="20"/>
                <w:szCs w:val="20"/>
              </w:rPr>
            </w:pPr>
            <w:r w:rsidRPr="002473DF">
              <w:rPr>
                <w:rFonts w:ascii="EYInterstate" w:hAnsi="EYInterstate"/>
                <w:color w:val="4472C4" w:themeColor="accent1"/>
                <w:sz w:val="20"/>
                <w:szCs w:val="20"/>
              </w:rPr>
              <w:t>RAES Video</w:t>
            </w:r>
          </w:p>
        </w:tc>
        <w:tc>
          <w:tcPr>
            <w:tcW w:w="3965" w:type="dxa"/>
            <w:gridSpan w:val="2"/>
            <w:tcBorders>
              <w:left w:val="single" w:sz="4" w:space="0" w:color="70AD47" w:themeColor="accent6"/>
            </w:tcBorders>
          </w:tcPr>
          <w:p w14:paraId="276FEC6B" w14:textId="77777777" w:rsidR="00815DC1" w:rsidRPr="002473DF" w:rsidRDefault="00815DC1" w:rsidP="00815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YInterstate" w:hAnsi="EYInterstat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noWrap/>
          </w:tcPr>
          <w:p w14:paraId="0BCD93C6" w14:textId="77777777" w:rsidR="00815DC1" w:rsidRPr="002473DF" w:rsidRDefault="00815DC1" w:rsidP="00815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YInterstate" w:hAnsi="EYInterstate"/>
                <w:color w:val="000000"/>
                <w:sz w:val="20"/>
                <w:szCs w:val="20"/>
              </w:rPr>
            </w:pPr>
          </w:p>
        </w:tc>
      </w:tr>
      <w:tr w:rsidR="00815DC1" w:rsidRPr="00885E31" w14:paraId="145E98ED" w14:textId="77777777" w:rsidTr="00871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tcBorders>
              <w:right w:val="single" w:sz="4" w:space="0" w:color="70AD47" w:themeColor="accent6"/>
            </w:tcBorders>
            <w:noWrap/>
          </w:tcPr>
          <w:p w14:paraId="16AD22E7" w14:textId="046145EB" w:rsidR="00815DC1" w:rsidRPr="002473DF" w:rsidRDefault="00815DC1" w:rsidP="00815DC1">
            <w:pPr>
              <w:rPr>
                <w:rFonts w:ascii="EYInterstate" w:hAnsi="EYInterstate"/>
                <w:color w:val="000000"/>
                <w:sz w:val="20"/>
                <w:szCs w:val="20"/>
              </w:rPr>
            </w:pPr>
            <w:r w:rsidRPr="002473DF">
              <w:rPr>
                <w:rFonts w:ascii="EYInterstate" w:hAnsi="EYInterstate"/>
                <w:color w:val="000000"/>
                <w:sz w:val="20"/>
                <w:szCs w:val="20"/>
              </w:rPr>
              <w:t>Introduction to the Workshop</w:t>
            </w:r>
          </w:p>
        </w:tc>
        <w:tc>
          <w:tcPr>
            <w:tcW w:w="3965" w:type="dxa"/>
            <w:gridSpan w:val="2"/>
            <w:tcBorders>
              <w:left w:val="single" w:sz="4" w:space="0" w:color="70AD47" w:themeColor="accent6"/>
            </w:tcBorders>
          </w:tcPr>
          <w:p w14:paraId="0B20A567" w14:textId="5544C971" w:rsidR="00815DC1" w:rsidRPr="002473DF" w:rsidRDefault="00815DC1" w:rsidP="00815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YInterstate" w:hAnsi="EYInterstat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YInterstate" w:hAnsi="EYInterstate"/>
                <w:color w:val="auto"/>
                <w:sz w:val="20"/>
                <w:szCs w:val="20"/>
              </w:rPr>
              <w:t xml:space="preserve">Dr Shashi Dahiya, </w:t>
            </w:r>
            <w:r w:rsidR="007B6080">
              <w:rPr>
                <w:rFonts w:ascii="EYInterstate" w:hAnsi="EYInterstate"/>
                <w:color w:val="auto"/>
                <w:sz w:val="20"/>
                <w:szCs w:val="20"/>
              </w:rPr>
              <w:t xml:space="preserve">Principal </w:t>
            </w:r>
            <w:r>
              <w:rPr>
                <w:rFonts w:ascii="EYInterstate" w:hAnsi="EYInterstate"/>
                <w:color w:val="auto"/>
                <w:sz w:val="20"/>
                <w:szCs w:val="20"/>
              </w:rPr>
              <w:t xml:space="preserve">Scientist </w:t>
            </w:r>
            <w:r w:rsidRPr="002473DF">
              <w:rPr>
                <w:rFonts w:ascii="EYInterstate" w:hAnsi="EYInterstate"/>
                <w:color w:val="auto"/>
                <w:sz w:val="20"/>
                <w:szCs w:val="20"/>
              </w:rPr>
              <w:t>ICAR-IASRI</w:t>
            </w:r>
          </w:p>
        </w:tc>
        <w:tc>
          <w:tcPr>
            <w:tcW w:w="2132" w:type="dxa"/>
            <w:gridSpan w:val="2"/>
            <w:noWrap/>
          </w:tcPr>
          <w:p w14:paraId="7E761DB5" w14:textId="6C8E48FB" w:rsidR="00815DC1" w:rsidRPr="002473DF" w:rsidRDefault="0085452F" w:rsidP="00815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YInterstate" w:hAnsi="EYInterstate"/>
                <w:color w:val="000000"/>
                <w:sz w:val="20"/>
                <w:szCs w:val="20"/>
              </w:rPr>
            </w:pPr>
            <w:r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2</w:t>
            </w:r>
            <w:r w:rsidR="00815DC1" w:rsidRPr="002473DF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:</w:t>
            </w:r>
            <w:r w:rsidR="004C7CC7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4</w:t>
            </w:r>
            <w:r w:rsidR="00815DC1" w:rsidRPr="002473DF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0-</w:t>
            </w:r>
            <w:r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2</w:t>
            </w:r>
            <w:r w:rsidR="00815DC1" w:rsidRPr="002473DF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:</w:t>
            </w:r>
            <w:r w:rsidR="004C7CC7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5</w:t>
            </w:r>
            <w:r w:rsidR="00815DC1" w:rsidRPr="002473DF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 xml:space="preserve">0 </w:t>
            </w:r>
            <w:r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P</w:t>
            </w:r>
            <w:r w:rsidR="00815DC1" w:rsidRPr="002473DF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M</w:t>
            </w:r>
          </w:p>
        </w:tc>
      </w:tr>
      <w:tr w:rsidR="00815DC1" w:rsidRPr="00885E31" w14:paraId="2F51D71D" w14:textId="77777777" w:rsidTr="00871FA2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tcBorders>
              <w:right w:val="single" w:sz="4" w:space="0" w:color="70AD47" w:themeColor="accent6"/>
            </w:tcBorders>
            <w:noWrap/>
          </w:tcPr>
          <w:p w14:paraId="618F18F4" w14:textId="107C3728" w:rsidR="00815DC1" w:rsidRPr="002473DF" w:rsidRDefault="00815DC1" w:rsidP="00815DC1">
            <w:pPr>
              <w:rPr>
                <w:rFonts w:ascii="EYInterstate" w:hAnsi="EYInterstate"/>
                <w:color w:val="000000"/>
                <w:sz w:val="20"/>
                <w:szCs w:val="20"/>
              </w:rPr>
            </w:pPr>
            <w:r w:rsidRPr="002473DF">
              <w:rPr>
                <w:rFonts w:ascii="EYInterstate" w:hAnsi="EYInterstate"/>
                <w:color w:val="000000"/>
                <w:sz w:val="20"/>
                <w:szCs w:val="20"/>
              </w:rPr>
              <w:t xml:space="preserve">Expectation from </w:t>
            </w:r>
            <w:r>
              <w:rPr>
                <w:rFonts w:ascii="EYInterstate" w:hAnsi="EYInterstate"/>
                <w:color w:val="000000"/>
                <w:sz w:val="20"/>
                <w:szCs w:val="20"/>
              </w:rPr>
              <w:t>LUVAS</w:t>
            </w:r>
          </w:p>
        </w:tc>
        <w:tc>
          <w:tcPr>
            <w:tcW w:w="3965" w:type="dxa"/>
            <w:gridSpan w:val="2"/>
            <w:tcBorders>
              <w:left w:val="single" w:sz="4" w:space="0" w:color="70AD47" w:themeColor="accent6"/>
            </w:tcBorders>
          </w:tcPr>
          <w:p w14:paraId="49BD3536" w14:textId="085CA9F0" w:rsidR="00815DC1" w:rsidRPr="002473DF" w:rsidRDefault="00815DC1" w:rsidP="00815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YInterstate" w:hAnsi="EYInterstate"/>
                <w:b/>
                <w:bCs/>
                <w:color w:val="000000"/>
                <w:sz w:val="20"/>
                <w:szCs w:val="20"/>
              </w:rPr>
            </w:pPr>
            <w:r w:rsidRPr="002473DF">
              <w:rPr>
                <w:rFonts w:ascii="EYInterstate" w:hAnsi="EYInterstate"/>
                <w:color w:val="000000"/>
                <w:sz w:val="20"/>
                <w:szCs w:val="20"/>
              </w:rPr>
              <w:t>Dr Sudeep, Head (CA) &amp; PI (NAHEP Component 2), ICAR-IASRI</w:t>
            </w:r>
          </w:p>
        </w:tc>
        <w:tc>
          <w:tcPr>
            <w:tcW w:w="2132" w:type="dxa"/>
            <w:gridSpan w:val="2"/>
            <w:noWrap/>
          </w:tcPr>
          <w:p w14:paraId="7AAF3A05" w14:textId="377433AF" w:rsidR="00815DC1" w:rsidRPr="002473DF" w:rsidRDefault="0085452F" w:rsidP="00815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YInterstate" w:hAnsi="EYInterstate"/>
                <w:color w:val="000000"/>
                <w:sz w:val="20"/>
                <w:szCs w:val="20"/>
              </w:rPr>
            </w:pPr>
            <w:r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2</w:t>
            </w:r>
            <w:r w:rsidR="00815DC1" w:rsidRPr="002473DF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:</w:t>
            </w:r>
            <w:r w:rsidR="004C7CC7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5</w:t>
            </w:r>
            <w:r w:rsidR="00815DC1" w:rsidRPr="002473DF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0-</w:t>
            </w:r>
            <w:r w:rsidR="004C7CC7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3</w:t>
            </w:r>
            <w:r w:rsidR="00815DC1" w:rsidRPr="002473DF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:</w:t>
            </w:r>
            <w:r w:rsidR="004C7CC7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0</w:t>
            </w:r>
            <w:r w:rsidR="00815DC1" w:rsidRPr="002473DF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 xml:space="preserve">0 </w:t>
            </w:r>
            <w:r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P</w:t>
            </w:r>
            <w:r w:rsidR="00815DC1" w:rsidRPr="002473DF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M</w:t>
            </w:r>
          </w:p>
        </w:tc>
      </w:tr>
      <w:tr w:rsidR="00815DC1" w:rsidRPr="00885E31" w14:paraId="46C2A0AF" w14:textId="77777777" w:rsidTr="00871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tcBorders>
              <w:right w:val="single" w:sz="4" w:space="0" w:color="70AD47" w:themeColor="accent6"/>
            </w:tcBorders>
            <w:noWrap/>
          </w:tcPr>
          <w:p w14:paraId="2ECC0CE4" w14:textId="4789E7ED" w:rsidR="00815DC1" w:rsidRPr="002473DF" w:rsidRDefault="00815DC1" w:rsidP="00815DC1">
            <w:pPr>
              <w:rPr>
                <w:rFonts w:ascii="EYInterstate" w:hAnsi="EYInterstate"/>
                <w:color w:val="000000"/>
                <w:sz w:val="20"/>
                <w:szCs w:val="20"/>
              </w:rPr>
            </w:pPr>
            <w:r w:rsidRPr="002473DF">
              <w:rPr>
                <w:rFonts w:ascii="EYInterstate" w:hAnsi="EYInterstate"/>
                <w:color w:val="000000"/>
                <w:sz w:val="20"/>
                <w:szCs w:val="20"/>
              </w:rPr>
              <w:t>Guest Remarks</w:t>
            </w:r>
          </w:p>
        </w:tc>
        <w:tc>
          <w:tcPr>
            <w:tcW w:w="3965" w:type="dxa"/>
            <w:gridSpan w:val="2"/>
            <w:tcBorders>
              <w:left w:val="single" w:sz="4" w:space="0" w:color="70AD47" w:themeColor="accent6"/>
            </w:tcBorders>
          </w:tcPr>
          <w:p w14:paraId="6517604A" w14:textId="10935454" w:rsidR="00815DC1" w:rsidRPr="002473DF" w:rsidRDefault="00815DC1" w:rsidP="00815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YInterstate" w:hAnsi="EYInterstate"/>
                <w:b/>
                <w:bCs/>
                <w:color w:val="000000"/>
                <w:sz w:val="20"/>
                <w:szCs w:val="20"/>
              </w:rPr>
            </w:pPr>
            <w:r w:rsidRPr="002473DF">
              <w:rPr>
                <w:rFonts w:ascii="EYInterstate" w:hAnsi="EYInterstate"/>
                <w:color w:val="000000"/>
                <w:sz w:val="20"/>
                <w:szCs w:val="20"/>
              </w:rPr>
              <w:t xml:space="preserve">To be decided by </w:t>
            </w:r>
            <w:r>
              <w:rPr>
                <w:rFonts w:ascii="EYInterstate" w:hAnsi="EYInterstate"/>
                <w:color w:val="000000"/>
                <w:sz w:val="20"/>
                <w:szCs w:val="20"/>
              </w:rPr>
              <w:t>LUVAS</w:t>
            </w:r>
          </w:p>
        </w:tc>
        <w:tc>
          <w:tcPr>
            <w:tcW w:w="2132" w:type="dxa"/>
            <w:gridSpan w:val="2"/>
            <w:noWrap/>
          </w:tcPr>
          <w:p w14:paraId="4CD5F270" w14:textId="68AC7BE0" w:rsidR="00815DC1" w:rsidRPr="002473DF" w:rsidRDefault="004C7CC7" w:rsidP="00815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YInterstate" w:hAnsi="EYInterstate"/>
                <w:color w:val="000000"/>
                <w:sz w:val="20"/>
                <w:szCs w:val="20"/>
              </w:rPr>
            </w:pPr>
            <w:r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3</w:t>
            </w:r>
            <w:r w:rsidR="00815DC1" w:rsidRPr="002473DF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:0</w:t>
            </w:r>
            <w:r w:rsidR="005D353C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0</w:t>
            </w:r>
            <w:r w:rsidR="00815DC1" w:rsidRPr="002473DF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-</w:t>
            </w:r>
            <w:r w:rsidR="005D353C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3</w:t>
            </w:r>
            <w:r w:rsidR="00815DC1" w:rsidRPr="002473DF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:</w:t>
            </w:r>
            <w:r w:rsidR="005D353C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1</w:t>
            </w:r>
            <w:r w:rsidR="00815DC1" w:rsidRPr="002473DF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 xml:space="preserve">0 </w:t>
            </w:r>
            <w:r w:rsidR="0085452F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P</w:t>
            </w:r>
            <w:r w:rsidR="00815DC1" w:rsidRPr="002473DF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M</w:t>
            </w:r>
          </w:p>
        </w:tc>
      </w:tr>
      <w:tr w:rsidR="00815DC1" w:rsidRPr="00885E31" w14:paraId="733C11CB" w14:textId="77777777" w:rsidTr="00871FA2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tcBorders>
              <w:right w:val="single" w:sz="4" w:space="0" w:color="70AD47" w:themeColor="accent6"/>
            </w:tcBorders>
            <w:noWrap/>
          </w:tcPr>
          <w:p w14:paraId="1F15A82D" w14:textId="2B30E0B2" w:rsidR="00815DC1" w:rsidRPr="002473DF" w:rsidRDefault="00815DC1" w:rsidP="00815DC1">
            <w:pPr>
              <w:rPr>
                <w:rFonts w:ascii="EYInterstate" w:hAnsi="EYInterstate"/>
                <w:color w:val="000000"/>
                <w:sz w:val="20"/>
                <w:szCs w:val="20"/>
              </w:rPr>
            </w:pPr>
            <w:r w:rsidRPr="002473DF">
              <w:rPr>
                <w:rFonts w:ascii="EYInterstate" w:hAnsi="EYInterstate"/>
                <w:color w:val="000000"/>
                <w:sz w:val="20"/>
                <w:szCs w:val="20"/>
              </w:rPr>
              <w:t>Chief Guest Remarks</w:t>
            </w:r>
          </w:p>
        </w:tc>
        <w:tc>
          <w:tcPr>
            <w:tcW w:w="3965" w:type="dxa"/>
            <w:gridSpan w:val="2"/>
            <w:tcBorders>
              <w:left w:val="single" w:sz="4" w:space="0" w:color="70AD47" w:themeColor="accent6"/>
            </w:tcBorders>
          </w:tcPr>
          <w:p w14:paraId="1CE17FD2" w14:textId="0D28C730" w:rsidR="00815DC1" w:rsidRPr="002473DF" w:rsidRDefault="00815DC1" w:rsidP="00815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YInterstate" w:hAnsi="EYInterstat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YInterstate" w:hAnsi="EYInterstate"/>
                <w:b/>
                <w:bCs/>
                <w:color w:val="385623" w:themeColor="accent6" w:themeShade="80"/>
                <w:sz w:val="20"/>
                <w:szCs w:val="20"/>
              </w:rPr>
              <w:t xml:space="preserve">Dr Vinod Kumar Verma </w:t>
            </w:r>
            <w:r w:rsidRPr="002473DF">
              <w:rPr>
                <w:rFonts w:ascii="EYInterstate" w:hAnsi="EYInterstate"/>
                <w:b/>
                <w:bCs/>
                <w:color w:val="385623" w:themeColor="accent6" w:themeShade="80"/>
                <w:sz w:val="20"/>
                <w:szCs w:val="20"/>
              </w:rPr>
              <w:t>VC,</w:t>
            </w:r>
            <w:r>
              <w:rPr>
                <w:rFonts w:ascii="EYInterstate" w:hAnsi="EYInterstate"/>
                <w:b/>
                <w:bCs/>
                <w:color w:val="385623" w:themeColor="accent6" w:themeShade="80"/>
                <w:sz w:val="20"/>
                <w:szCs w:val="20"/>
              </w:rPr>
              <w:t xml:space="preserve"> LUVAS</w:t>
            </w:r>
          </w:p>
        </w:tc>
        <w:tc>
          <w:tcPr>
            <w:tcW w:w="2132" w:type="dxa"/>
            <w:gridSpan w:val="2"/>
            <w:noWrap/>
          </w:tcPr>
          <w:p w14:paraId="11F15AFB" w14:textId="6B3D49A1" w:rsidR="00815DC1" w:rsidRPr="002473DF" w:rsidRDefault="005D353C" w:rsidP="00815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YInterstate" w:hAnsi="EYInterstate"/>
                <w:color w:val="000000"/>
                <w:sz w:val="20"/>
                <w:szCs w:val="20"/>
              </w:rPr>
            </w:pPr>
            <w:r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3:1</w:t>
            </w:r>
            <w:r w:rsidR="00815DC1" w:rsidRPr="002473DF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0-</w:t>
            </w:r>
            <w:r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3</w:t>
            </w:r>
            <w:r w:rsidR="00815DC1" w:rsidRPr="002473DF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:</w:t>
            </w:r>
            <w:r w:rsidR="00F431FE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2</w:t>
            </w:r>
            <w:r w:rsidR="00815DC1" w:rsidRPr="002473DF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 xml:space="preserve">0 </w:t>
            </w:r>
            <w:r w:rsidR="0085452F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P</w:t>
            </w:r>
            <w:r w:rsidR="00815DC1" w:rsidRPr="002473DF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M</w:t>
            </w:r>
          </w:p>
        </w:tc>
      </w:tr>
      <w:tr w:rsidR="00815DC1" w:rsidRPr="00885E31" w14:paraId="728CFECF" w14:textId="77777777" w:rsidTr="00871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tcBorders>
              <w:right w:val="single" w:sz="4" w:space="0" w:color="70AD47" w:themeColor="accent6"/>
            </w:tcBorders>
            <w:noWrap/>
          </w:tcPr>
          <w:p w14:paraId="15EE6A36" w14:textId="4D64DEDC" w:rsidR="00815DC1" w:rsidRPr="002473DF" w:rsidRDefault="00815DC1" w:rsidP="00815DC1">
            <w:pPr>
              <w:rPr>
                <w:rFonts w:ascii="EYInterstate" w:hAnsi="EYInterstate"/>
                <w:color w:val="000000"/>
                <w:sz w:val="20"/>
                <w:szCs w:val="20"/>
              </w:rPr>
            </w:pPr>
            <w:r w:rsidRPr="002473DF">
              <w:rPr>
                <w:rFonts w:ascii="EYInterstate" w:hAnsi="EYInterstate"/>
                <w:color w:val="000000"/>
                <w:sz w:val="20"/>
                <w:szCs w:val="20"/>
              </w:rPr>
              <w:t>Vote of Thanks</w:t>
            </w:r>
          </w:p>
        </w:tc>
        <w:tc>
          <w:tcPr>
            <w:tcW w:w="3965" w:type="dxa"/>
            <w:gridSpan w:val="2"/>
            <w:tcBorders>
              <w:left w:val="single" w:sz="4" w:space="0" w:color="70AD47" w:themeColor="accent6"/>
            </w:tcBorders>
          </w:tcPr>
          <w:p w14:paraId="766D528F" w14:textId="31C68F70" w:rsidR="00815DC1" w:rsidRPr="002473DF" w:rsidRDefault="00815DC1" w:rsidP="00815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YInterstate" w:hAnsi="EYInterstate"/>
                <w:b/>
                <w:bCs/>
                <w:color w:val="000000"/>
                <w:sz w:val="20"/>
                <w:szCs w:val="20"/>
              </w:rPr>
            </w:pPr>
            <w:r w:rsidRPr="002473DF">
              <w:rPr>
                <w:rFonts w:ascii="EYInterstate" w:hAnsi="EYInterstate"/>
                <w:color w:val="000000"/>
                <w:sz w:val="20"/>
                <w:szCs w:val="20"/>
              </w:rPr>
              <w:t>To be decided by</w:t>
            </w:r>
            <w:r>
              <w:rPr>
                <w:rFonts w:ascii="EYInterstate" w:hAnsi="EYInterstate"/>
                <w:color w:val="000000"/>
                <w:sz w:val="20"/>
                <w:szCs w:val="20"/>
              </w:rPr>
              <w:t xml:space="preserve"> LUVAS</w:t>
            </w:r>
          </w:p>
        </w:tc>
        <w:tc>
          <w:tcPr>
            <w:tcW w:w="2132" w:type="dxa"/>
            <w:gridSpan w:val="2"/>
            <w:noWrap/>
          </w:tcPr>
          <w:p w14:paraId="5B0539F3" w14:textId="12A73C3D" w:rsidR="00815DC1" w:rsidRPr="002473DF" w:rsidRDefault="00F431FE" w:rsidP="00815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YInterstate" w:hAnsi="EYInterstate"/>
                <w:color w:val="000000"/>
                <w:sz w:val="20"/>
                <w:szCs w:val="20"/>
              </w:rPr>
            </w:pPr>
            <w:r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3</w:t>
            </w:r>
            <w:r w:rsidR="00815DC1" w:rsidRPr="002473DF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2</w:t>
            </w:r>
            <w:r w:rsidR="00815DC1" w:rsidRPr="002473DF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0-</w:t>
            </w:r>
            <w:r w:rsidR="0085452F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3</w:t>
            </w:r>
            <w:r w:rsidR="00815DC1" w:rsidRPr="002473DF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4</w:t>
            </w:r>
            <w:r w:rsidR="00815DC1" w:rsidRPr="002473DF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 xml:space="preserve">0 </w:t>
            </w:r>
            <w:r w:rsidR="0085452F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P</w:t>
            </w:r>
            <w:r w:rsidR="00815DC1" w:rsidRPr="002473DF">
              <w:rPr>
                <w:rFonts w:ascii="EYInterstate" w:hAnsi="EYInterstate"/>
                <w:color w:val="000000"/>
                <w:sz w:val="20"/>
                <w:szCs w:val="20"/>
                <w:lang w:val="en-US"/>
              </w:rPr>
              <w:t>M</w:t>
            </w:r>
          </w:p>
        </w:tc>
      </w:tr>
      <w:tr w:rsidR="00815DC1" w:rsidRPr="00885E31" w14:paraId="651B24B9" w14:textId="77777777" w:rsidTr="00871FA2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tcBorders>
              <w:right w:val="single" w:sz="4" w:space="0" w:color="70AD47" w:themeColor="accent6"/>
            </w:tcBorders>
            <w:noWrap/>
          </w:tcPr>
          <w:p w14:paraId="34B38604" w14:textId="258420B2" w:rsidR="00815DC1" w:rsidRPr="002473DF" w:rsidRDefault="0085452F" w:rsidP="00815DC1">
            <w:pPr>
              <w:rPr>
                <w:rFonts w:ascii="EYInterstate" w:hAnsi="EYInterstate"/>
                <w:color w:val="000000"/>
                <w:sz w:val="20"/>
                <w:szCs w:val="20"/>
              </w:rPr>
            </w:pPr>
            <w:r w:rsidRPr="002473DF">
              <w:rPr>
                <w:rFonts w:ascii="EYInterstate" w:hAnsi="EYInterstate"/>
                <w:color w:val="000000"/>
                <w:sz w:val="20"/>
                <w:szCs w:val="20"/>
              </w:rPr>
              <w:t xml:space="preserve">Demonstration of BLP </w:t>
            </w:r>
            <w:r w:rsidR="00967226">
              <w:rPr>
                <w:rFonts w:ascii="EYInterstate" w:hAnsi="EYInterstate"/>
                <w:color w:val="000000"/>
                <w:sz w:val="20"/>
                <w:szCs w:val="20"/>
              </w:rPr>
              <w:t xml:space="preserve">and other IT Initiative </w:t>
            </w:r>
          </w:p>
        </w:tc>
        <w:tc>
          <w:tcPr>
            <w:tcW w:w="3965" w:type="dxa"/>
            <w:gridSpan w:val="2"/>
            <w:tcBorders>
              <w:left w:val="single" w:sz="4" w:space="0" w:color="70AD47" w:themeColor="accent6"/>
            </w:tcBorders>
          </w:tcPr>
          <w:p w14:paraId="66291B25" w14:textId="77777777" w:rsidR="00815DC1" w:rsidRPr="002473DF" w:rsidRDefault="00815DC1" w:rsidP="00815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YInterstate" w:hAnsi="EYInterstat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noWrap/>
          </w:tcPr>
          <w:p w14:paraId="52035686" w14:textId="7A0FB837" w:rsidR="00815DC1" w:rsidRPr="002473DF" w:rsidRDefault="0085452F" w:rsidP="00815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YInterstate" w:hAnsi="EYInterstate"/>
                <w:color w:val="000000"/>
                <w:sz w:val="20"/>
                <w:szCs w:val="20"/>
              </w:rPr>
            </w:pPr>
            <w:r>
              <w:rPr>
                <w:rFonts w:ascii="EYInterstate" w:hAnsi="EYInterstate"/>
                <w:color w:val="000000"/>
                <w:sz w:val="20"/>
                <w:szCs w:val="20"/>
              </w:rPr>
              <w:t>3:</w:t>
            </w:r>
            <w:r w:rsidR="009C7DDF">
              <w:rPr>
                <w:rFonts w:ascii="EYInterstate" w:hAnsi="EYInterstate"/>
                <w:color w:val="000000"/>
                <w:sz w:val="20"/>
                <w:szCs w:val="20"/>
              </w:rPr>
              <w:t>4</w:t>
            </w:r>
            <w:r>
              <w:rPr>
                <w:rFonts w:ascii="EYInterstate" w:hAnsi="EYInterstate"/>
                <w:color w:val="000000"/>
                <w:sz w:val="20"/>
                <w:szCs w:val="20"/>
              </w:rPr>
              <w:t xml:space="preserve">0- </w:t>
            </w:r>
            <w:r w:rsidR="0085531D">
              <w:rPr>
                <w:rFonts w:ascii="EYInterstate" w:hAnsi="EYInterstate"/>
                <w:color w:val="000000"/>
                <w:sz w:val="20"/>
                <w:szCs w:val="20"/>
              </w:rPr>
              <w:t>5:00</w:t>
            </w:r>
            <w:r>
              <w:rPr>
                <w:rFonts w:ascii="EYInterstate" w:hAnsi="EYInterstate"/>
                <w:color w:val="000000"/>
                <w:sz w:val="20"/>
                <w:szCs w:val="20"/>
              </w:rPr>
              <w:t xml:space="preserve"> PM</w:t>
            </w:r>
          </w:p>
        </w:tc>
      </w:tr>
      <w:tr w:rsidR="00815DC1" w:rsidRPr="00885E31" w14:paraId="19099F51" w14:textId="77777777" w:rsidTr="00871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tcBorders>
              <w:right w:val="single" w:sz="4" w:space="0" w:color="70AD47" w:themeColor="accent6"/>
            </w:tcBorders>
            <w:noWrap/>
          </w:tcPr>
          <w:p w14:paraId="3435ABE8" w14:textId="77777777" w:rsidR="00815DC1" w:rsidRPr="002473DF" w:rsidRDefault="00815DC1" w:rsidP="00815DC1">
            <w:pPr>
              <w:rPr>
                <w:rFonts w:ascii="EYInterstate" w:hAnsi="EYInterstate"/>
                <w:color w:val="000000"/>
                <w:sz w:val="20"/>
                <w:szCs w:val="20"/>
              </w:rPr>
            </w:pPr>
          </w:p>
        </w:tc>
        <w:tc>
          <w:tcPr>
            <w:tcW w:w="3965" w:type="dxa"/>
            <w:gridSpan w:val="2"/>
            <w:tcBorders>
              <w:left w:val="single" w:sz="4" w:space="0" w:color="70AD47" w:themeColor="accent6"/>
            </w:tcBorders>
          </w:tcPr>
          <w:p w14:paraId="0A10A9DE" w14:textId="77777777" w:rsidR="00815DC1" w:rsidRPr="002473DF" w:rsidRDefault="00815DC1" w:rsidP="00815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YInterstate" w:hAnsi="EYInterstat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noWrap/>
          </w:tcPr>
          <w:p w14:paraId="3C51612C" w14:textId="77777777" w:rsidR="00815DC1" w:rsidRPr="002473DF" w:rsidRDefault="00815DC1" w:rsidP="00815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YInterstate" w:hAnsi="EYInterstate"/>
                <w:color w:val="000000"/>
                <w:sz w:val="20"/>
                <w:szCs w:val="20"/>
              </w:rPr>
            </w:pPr>
          </w:p>
        </w:tc>
      </w:tr>
      <w:tr w:rsidR="00815DC1" w:rsidRPr="00885E31" w14:paraId="5AA586B0" w14:textId="77777777" w:rsidTr="001D31DE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  <w:noWrap/>
          </w:tcPr>
          <w:p w14:paraId="364A477E" w14:textId="0ECFFE91" w:rsidR="00815DC1" w:rsidRPr="002473DF" w:rsidRDefault="00815DC1" w:rsidP="00815DC1">
            <w:pPr>
              <w:jc w:val="center"/>
              <w:rPr>
                <w:rFonts w:ascii="EYInterstate" w:hAnsi="EYInterstate"/>
                <w:color w:val="000000"/>
                <w:sz w:val="20"/>
                <w:szCs w:val="20"/>
              </w:rPr>
            </w:pPr>
            <w:r w:rsidRPr="002473DF">
              <w:rPr>
                <w:rFonts w:ascii="EYInterstate" w:hAnsi="EYInterstate"/>
                <w:color w:val="auto"/>
                <w:sz w:val="20"/>
                <w:szCs w:val="20"/>
              </w:rPr>
              <w:t xml:space="preserve">                 </w:t>
            </w:r>
            <w:r>
              <w:rPr>
                <w:rFonts w:ascii="EYInterstate" w:hAnsi="EYInterstate"/>
                <w:color w:val="auto"/>
                <w:sz w:val="20"/>
                <w:szCs w:val="20"/>
              </w:rPr>
              <w:t>4</w:t>
            </w:r>
            <w:r w:rsidRPr="00EA0CB1">
              <w:rPr>
                <w:rFonts w:ascii="EYInterstate" w:hAnsi="EYInterstate"/>
                <w:color w:val="auto"/>
                <w:sz w:val="20"/>
                <w:szCs w:val="20"/>
                <w:vertAlign w:val="superscript"/>
              </w:rPr>
              <w:t>th</w:t>
            </w:r>
            <w:r>
              <w:rPr>
                <w:rFonts w:ascii="EYInterstate" w:hAnsi="EYInterstate"/>
                <w:color w:val="auto"/>
                <w:sz w:val="20"/>
                <w:szCs w:val="20"/>
              </w:rPr>
              <w:t xml:space="preserve"> November </w:t>
            </w:r>
            <w:r w:rsidRPr="002473DF">
              <w:rPr>
                <w:rFonts w:ascii="EYInterstate" w:hAnsi="EYInterstate"/>
                <w:color w:val="auto"/>
                <w:sz w:val="20"/>
                <w:szCs w:val="20"/>
              </w:rPr>
              <w:t>2023 (To be held in Computer Lab)</w:t>
            </w:r>
          </w:p>
        </w:tc>
      </w:tr>
      <w:tr w:rsidR="00815DC1" w:rsidRPr="00885E31" w14:paraId="1E45B01C" w14:textId="77777777" w:rsidTr="00214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noWrap/>
          </w:tcPr>
          <w:p w14:paraId="3F31019B" w14:textId="3F002129" w:rsidR="00815DC1" w:rsidRPr="002473DF" w:rsidRDefault="00815DC1" w:rsidP="00815DC1">
            <w:pPr>
              <w:rPr>
                <w:rFonts w:ascii="EYInterstate" w:hAnsi="EYInterstate"/>
                <w:sz w:val="20"/>
                <w:szCs w:val="20"/>
              </w:rPr>
            </w:pPr>
            <w:r w:rsidRPr="002473DF">
              <w:rPr>
                <w:rFonts w:ascii="EYInterstate" w:hAnsi="EYInterstate"/>
                <w:color w:val="auto"/>
                <w:sz w:val="20"/>
                <w:szCs w:val="20"/>
              </w:rPr>
              <w:t>Hands on BLP session for faculties</w:t>
            </w:r>
          </w:p>
        </w:tc>
        <w:tc>
          <w:tcPr>
            <w:tcW w:w="3969" w:type="dxa"/>
            <w:gridSpan w:val="2"/>
          </w:tcPr>
          <w:p w14:paraId="56177F76" w14:textId="77777777" w:rsidR="00815DC1" w:rsidRPr="002473DF" w:rsidRDefault="00815DC1" w:rsidP="0081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YInterstate" w:hAnsi="EYInterstate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</w:tcPr>
          <w:p w14:paraId="1BD039CA" w14:textId="272E86B4" w:rsidR="00815DC1" w:rsidRPr="002473DF" w:rsidRDefault="00815DC1" w:rsidP="00815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YInterstate" w:hAnsi="EYInterstate"/>
                <w:sz w:val="20"/>
                <w:szCs w:val="20"/>
              </w:rPr>
            </w:pPr>
            <w:r w:rsidRPr="002473DF">
              <w:rPr>
                <w:rFonts w:ascii="EYInterstate" w:hAnsi="EYInterstate"/>
                <w:color w:val="000000"/>
                <w:sz w:val="20"/>
                <w:szCs w:val="20"/>
              </w:rPr>
              <w:t>10:00-01:00 PM</w:t>
            </w:r>
          </w:p>
        </w:tc>
      </w:tr>
      <w:tr w:rsidR="00815DC1" w:rsidRPr="00885E31" w14:paraId="25E1244D" w14:textId="77777777" w:rsidTr="00E67E6A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  <w:noWrap/>
          </w:tcPr>
          <w:p w14:paraId="14B604C1" w14:textId="635595FC" w:rsidR="00815DC1" w:rsidRPr="002473DF" w:rsidRDefault="00815DC1" w:rsidP="00815DC1">
            <w:pPr>
              <w:jc w:val="center"/>
              <w:rPr>
                <w:rFonts w:ascii="EYInterstate" w:hAnsi="EYInterstate"/>
                <w:sz w:val="20"/>
                <w:szCs w:val="20"/>
              </w:rPr>
            </w:pPr>
            <w:r w:rsidRPr="002473DF">
              <w:rPr>
                <w:rFonts w:ascii="EYInterstate" w:hAnsi="EYInterstate"/>
                <w:b w:val="0"/>
                <w:bCs w:val="0"/>
                <w:color w:val="auto"/>
                <w:sz w:val="20"/>
                <w:szCs w:val="20"/>
              </w:rPr>
              <w:t xml:space="preserve">                </w:t>
            </w:r>
            <w:r w:rsidRPr="002473DF">
              <w:rPr>
                <w:rFonts w:ascii="EYInterstate" w:hAnsi="EYInterstate"/>
                <w:color w:val="auto"/>
                <w:sz w:val="20"/>
                <w:szCs w:val="20"/>
              </w:rPr>
              <w:t>Lunch Break 01:00-02:00 PM</w:t>
            </w:r>
          </w:p>
        </w:tc>
      </w:tr>
      <w:tr w:rsidR="00815DC1" w:rsidRPr="00885E31" w14:paraId="479A03A5" w14:textId="77777777" w:rsidTr="00214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noWrap/>
          </w:tcPr>
          <w:p w14:paraId="4872A943" w14:textId="206862F8" w:rsidR="00815DC1" w:rsidRPr="002473DF" w:rsidRDefault="00815DC1" w:rsidP="00815DC1">
            <w:pPr>
              <w:rPr>
                <w:rFonts w:ascii="EYInterstate" w:hAnsi="EYInterstate"/>
                <w:sz w:val="20"/>
                <w:szCs w:val="20"/>
              </w:rPr>
            </w:pPr>
            <w:r w:rsidRPr="002473DF">
              <w:rPr>
                <w:rFonts w:ascii="EYInterstate" w:hAnsi="EYInterstate"/>
                <w:color w:val="auto"/>
                <w:sz w:val="20"/>
                <w:szCs w:val="20"/>
              </w:rPr>
              <w:t>Hands on BLP session for students</w:t>
            </w:r>
          </w:p>
        </w:tc>
        <w:tc>
          <w:tcPr>
            <w:tcW w:w="3969" w:type="dxa"/>
            <w:gridSpan w:val="2"/>
          </w:tcPr>
          <w:p w14:paraId="71D443EE" w14:textId="77777777" w:rsidR="00815DC1" w:rsidRPr="002473DF" w:rsidRDefault="00815DC1" w:rsidP="0081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YInterstate" w:hAnsi="EYInterstate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</w:tcPr>
          <w:p w14:paraId="773F046F" w14:textId="7F5098A8" w:rsidR="00815DC1" w:rsidRPr="002473DF" w:rsidRDefault="00815DC1" w:rsidP="00815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YInterstate" w:hAnsi="EYInterstate"/>
                <w:color w:val="000000"/>
                <w:sz w:val="20"/>
                <w:szCs w:val="20"/>
              </w:rPr>
            </w:pPr>
            <w:r w:rsidRPr="002473DF">
              <w:rPr>
                <w:rFonts w:ascii="EYInterstate" w:hAnsi="EYInterstate"/>
                <w:color w:val="000000"/>
                <w:sz w:val="20"/>
                <w:szCs w:val="20"/>
              </w:rPr>
              <w:t>02:00-04:00 PM</w:t>
            </w:r>
          </w:p>
        </w:tc>
      </w:tr>
    </w:tbl>
    <w:p w14:paraId="32F01EB6" w14:textId="77777777" w:rsidR="00FE0A12" w:rsidRPr="00F64E33" w:rsidRDefault="00FE0A12" w:rsidP="007B6080">
      <w:pPr>
        <w:rPr>
          <w:rFonts w:ascii="EYInterstate" w:hAnsi="EYInterstate"/>
          <w:b/>
          <w:bCs/>
          <w:sz w:val="24"/>
          <w:szCs w:val="32"/>
          <w:u w:val="single"/>
        </w:rPr>
      </w:pPr>
    </w:p>
    <w:sectPr w:rsidR="00FE0A12" w:rsidRPr="00F64E33" w:rsidSect="00F64E33">
      <w:headerReference w:type="default" r:id="rId7"/>
      <w:footerReference w:type="default" r:id="rId8"/>
      <w:pgSz w:w="11906" w:h="16838"/>
      <w:pgMar w:top="709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618B6" w14:textId="77777777" w:rsidR="00D0358F" w:rsidRDefault="00D0358F" w:rsidP="00EB02F9">
      <w:pPr>
        <w:spacing w:after="0" w:line="240" w:lineRule="auto"/>
      </w:pPr>
      <w:r>
        <w:separator/>
      </w:r>
    </w:p>
  </w:endnote>
  <w:endnote w:type="continuationSeparator" w:id="0">
    <w:p w14:paraId="0434EB5E" w14:textId="77777777" w:rsidR="00D0358F" w:rsidRDefault="00D0358F" w:rsidP="00EB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EYInterstate">
    <w:altName w:val="Calibri"/>
    <w:charset w:val="00"/>
    <w:family w:val="auto"/>
    <w:pitch w:val="variable"/>
    <w:sig w:usb0="8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1229B" w14:textId="038DFC12" w:rsidR="00EB02F9" w:rsidRDefault="00EB02F9">
    <w:pPr>
      <w:pStyle w:val="Footer"/>
      <w:jc w:val="right"/>
    </w:pPr>
  </w:p>
  <w:p w14:paraId="39972D62" w14:textId="77777777" w:rsidR="00EB02F9" w:rsidRDefault="00EB0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6238C" w14:textId="77777777" w:rsidR="00D0358F" w:rsidRDefault="00D0358F" w:rsidP="00EB02F9">
      <w:pPr>
        <w:spacing w:after="0" w:line="240" w:lineRule="auto"/>
      </w:pPr>
      <w:r>
        <w:separator/>
      </w:r>
    </w:p>
  </w:footnote>
  <w:footnote w:type="continuationSeparator" w:id="0">
    <w:p w14:paraId="1453F41C" w14:textId="77777777" w:rsidR="00D0358F" w:rsidRDefault="00D0358F" w:rsidP="00EB0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1D749" w14:textId="30383FF2" w:rsidR="00F64E33" w:rsidRDefault="00F64E33" w:rsidP="00F64E33">
    <w:pPr>
      <w:pStyle w:val="Header"/>
      <w:ind w:left="-709"/>
    </w:pPr>
    <w:r>
      <w:t xml:space="preserve">            </w:t>
    </w:r>
    <w:r w:rsidR="003D2932">
      <w:rPr>
        <w:noProof/>
        <w:lang w:val="en-US" w:bidi="ar-SA"/>
      </w:rPr>
      <w:drawing>
        <wp:inline distT="0" distB="0" distL="0" distR="0" wp14:anchorId="60156962" wp14:editId="3078B722">
          <wp:extent cx="2051050" cy="600710"/>
          <wp:effectExtent l="0" t="0" r="635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 w:rsidR="003D2932">
      <w:t xml:space="preserve">                                                 </w:t>
    </w:r>
    <w:r w:rsidR="003B0493">
      <w:rPr>
        <w:noProof/>
        <w:lang w:val="en-US" w:bidi="ar-SA"/>
      </w:rPr>
      <w:drawing>
        <wp:inline distT="0" distB="0" distL="0" distR="0" wp14:anchorId="78F9E5DA" wp14:editId="25F3CC37">
          <wp:extent cx="803910" cy="6565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5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</w:t>
    </w:r>
    <w:r w:rsidR="00625BA6">
      <w:t xml:space="preserve">                                                                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46BA"/>
    <w:multiLevelType w:val="hybridMultilevel"/>
    <w:tmpl w:val="0608C7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04D35"/>
    <w:multiLevelType w:val="hybridMultilevel"/>
    <w:tmpl w:val="291EE28A"/>
    <w:lvl w:ilvl="0" w:tplc="AF840C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D4A6F"/>
    <w:multiLevelType w:val="hybridMultilevel"/>
    <w:tmpl w:val="41084C02"/>
    <w:lvl w:ilvl="0" w:tplc="40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45A4E"/>
    <w:multiLevelType w:val="hybridMultilevel"/>
    <w:tmpl w:val="4A564D24"/>
    <w:lvl w:ilvl="0" w:tplc="40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F68F5"/>
    <w:multiLevelType w:val="hybridMultilevel"/>
    <w:tmpl w:val="DDE899C2"/>
    <w:lvl w:ilvl="0" w:tplc="9984D2D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FB2864"/>
    <w:multiLevelType w:val="hybridMultilevel"/>
    <w:tmpl w:val="A74C7CDC"/>
    <w:lvl w:ilvl="0" w:tplc="8C2A99B4">
      <w:start w:val="1"/>
      <w:numFmt w:val="lowerRoman"/>
      <w:lvlText w:val="%1."/>
      <w:lvlJc w:val="left"/>
      <w:pPr>
        <w:ind w:left="1080" w:hanging="720"/>
      </w:pPr>
      <w:rPr>
        <w:rFonts w:asciiTheme="majorHAnsi" w:eastAsiaTheme="minorHAnsi" w:hAnsiTheme="majorHAnsi" w:cstheme="majorHAns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E38C8"/>
    <w:multiLevelType w:val="hybridMultilevel"/>
    <w:tmpl w:val="A41403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B79D2"/>
    <w:multiLevelType w:val="hybridMultilevel"/>
    <w:tmpl w:val="6EB44C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A2048"/>
    <w:multiLevelType w:val="hybridMultilevel"/>
    <w:tmpl w:val="7D1AE7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E53E6"/>
    <w:multiLevelType w:val="hybridMultilevel"/>
    <w:tmpl w:val="CFE2BB8A"/>
    <w:lvl w:ilvl="0" w:tplc="70ACF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34463F"/>
    <w:multiLevelType w:val="hybridMultilevel"/>
    <w:tmpl w:val="35CC48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62941"/>
    <w:multiLevelType w:val="hybridMultilevel"/>
    <w:tmpl w:val="EBCCAE28"/>
    <w:lvl w:ilvl="0" w:tplc="BA40D888">
      <w:start w:val="1"/>
      <w:numFmt w:val="lowerRoman"/>
      <w:lvlText w:val="%1."/>
      <w:lvlJc w:val="left"/>
      <w:pPr>
        <w:ind w:left="1080" w:hanging="720"/>
      </w:pPr>
      <w:rPr>
        <w:rFonts w:asciiTheme="majorHAnsi" w:eastAsiaTheme="minorHAnsi" w:hAnsiTheme="majorHAnsi" w:cstheme="majorHAns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703BB"/>
    <w:multiLevelType w:val="hybridMultilevel"/>
    <w:tmpl w:val="A41403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42444"/>
    <w:multiLevelType w:val="hybridMultilevel"/>
    <w:tmpl w:val="1ADA9C2A"/>
    <w:lvl w:ilvl="0" w:tplc="BE1CA8F4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0" w:hanging="360"/>
      </w:pPr>
    </w:lvl>
    <w:lvl w:ilvl="2" w:tplc="4009001B" w:tentative="1">
      <w:start w:val="1"/>
      <w:numFmt w:val="lowerRoman"/>
      <w:lvlText w:val="%3."/>
      <w:lvlJc w:val="right"/>
      <w:pPr>
        <w:ind w:left="2050" w:hanging="180"/>
      </w:pPr>
    </w:lvl>
    <w:lvl w:ilvl="3" w:tplc="4009000F" w:tentative="1">
      <w:start w:val="1"/>
      <w:numFmt w:val="decimal"/>
      <w:lvlText w:val="%4."/>
      <w:lvlJc w:val="left"/>
      <w:pPr>
        <w:ind w:left="2770" w:hanging="360"/>
      </w:pPr>
    </w:lvl>
    <w:lvl w:ilvl="4" w:tplc="40090019" w:tentative="1">
      <w:start w:val="1"/>
      <w:numFmt w:val="lowerLetter"/>
      <w:lvlText w:val="%5."/>
      <w:lvlJc w:val="left"/>
      <w:pPr>
        <w:ind w:left="3490" w:hanging="360"/>
      </w:pPr>
    </w:lvl>
    <w:lvl w:ilvl="5" w:tplc="4009001B" w:tentative="1">
      <w:start w:val="1"/>
      <w:numFmt w:val="lowerRoman"/>
      <w:lvlText w:val="%6."/>
      <w:lvlJc w:val="right"/>
      <w:pPr>
        <w:ind w:left="4210" w:hanging="180"/>
      </w:pPr>
    </w:lvl>
    <w:lvl w:ilvl="6" w:tplc="4009000F" w:tentative="1">
      <w:start w:val="1"/>
      <w:numFmt w:val="decimal"/>
      <w:lvlText w:val="%7."/>
      <w:lvlJc w:val="left"/>
      <w:pPr>
        <w:ind w:left="4930" w:hanging="360"/>
      </w:pPr>
    </w:lvl>
    <w:lvl w:ilvl="7" w:tplc="40090019" w:tentative="1">
      <w:start w:val="1"/>
      <w:numFmt w:val="lowerLetter"/>
      <w:lvlText w:val="%8."/>
      <w:lvlJc w:val="left"/>
      <w:pPr>
        <w:ind w:left="5650" w:hanging="360"/>
      </w:pPr>
    </w:lvl>
    <w:lvl w:ilvl="8" w:tplc="40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4" w15:restartNumberingAfterBreak="0">
    <w:nsid w:val="60915467"/>
    <w:multiLevelType w:val="hybridMultilevel"/>
    <w:tmpl w:val="1ADA9C2A"/>
    <w:lvl w:ilvl="0" w:tplc="FFFFFFF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0" w:hanging="360"/>
      </w:pPr>
    </w:lvl>
    <w:lvl w:ilvl="2" w:tplc="FFFFFFFF" w:tentative="1">
      <w:start w:val="1"/>
      <w:numFmt w:val="lowerRoman"/>
      <w:lvlText w:val="%3."/>
      <w:lvlJc w:val="right"/>
      <w:pPr>
        <w:ind w:left="2050" w:hanging="180"/>
      </w:pPr>
    </w:lvl>
    <w:lvl w:ilvl="3" w:tplc="FFFFFFFF" w:tentative="1">
      <w:start w:val="1"/>
      <w:numFmt w:val="decimal"/>
      <w:lvlText w:val="%4."/>
      <w:lvlJc w:val="left"/>
      <w:pPr>
        <w:ind w:left="2770" w:hanging="360"/>
      </w:pPr>
    </w:lvl>
    <w:lvl w:ilvl="4" w:tplc="FFFFFFFF" w:tentative="1">
      <w:start w:val="1"/>
      <w:numFmt w:val="lowerLetter"/>
      <w:lvlText w:val="%5."/>
      <w:lvlJc w:val="left"/>
      <w:pPr>
        <w:ind w:left="3490" w:hanging="360"/>
      </w:pPr>
    </w:lvl>
    <w:lvl w:ilvl="5" w:tplc="FFFFFFFF" w:tentative="1">
      <w:start w:val="1"/>
      <w:numFmt w:val="lowerRoman"/>
      <w:lvlText w:val="%6."/>
      <w:lvlJc w:val="right"/>
      <w:pPr>
        <w:ind w:left="4210" w:hanging="180"/>
      </w:pPr>
    </w:lvl>
    <w:lvl w:ilvl="6" w:tplc="FFFFFFFF" w:tentative="1">
      <w:start w:val="1"/>
      <w:numFmt w:val="decimal"/>
      <w:lvlText w:val="%7."/>
      <w:lvlJc w:val="left"/>
      <w:pPr>
        <w:ind w:left="4930" w:hanging="360"/>
      </w:pPr>
    </w:lvl>
    <w:lvl w:ilvl="7" w:tplc="FFFFFFFF" w:tentative="1">
      <w:start w:val="1"/>
      <w:numFmt w:val="lowerLetter"/>
      <w:lvlText w:val="%8."/>
      <w:lvlJc w:val="left"/>
      <w:pPr>
        <w:ind w:left="5650" w:hanging="360"/>
      </w:pPr>
    </w:lvl>
    <w:lvl w:ilvl="8" w:tplc="FFFFFFFF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5" w15:restartNumberingAfterBreak="0">
    <w:nsid w:val="747C1A09"/>
    <w:multiLevelType w:val="hybridMultilevel"/>
    <w:tmpl w:val="1C9CD3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A221D"/>
    <w:multiLevelType w:val="hybridMultilevel"/>
    <w:tmpl w:val="2580F0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14"/>
  </w:num>
  <w:num w:numId="5">
    <w:abstractNumId w:val="8"/>
  </w:num>
  <w:num w:numId="6">
    <w:abstractNumId w:val="5"/>
  </w:num>
  <w:num w:numId="7">
    <w:abstractNumId w:val="9"/>
  </w:num>
  <w:num w:numId="8">
    <w:abstractNumId w:val="12"/>
  </w:num>
  <w:num w:numId="9">
    <w:abstractNumId w:val="6"/>
  </w:num>
  <w:num w:numId="10">
    <w:abstractNumId w:val="1"/>
  </w:num>
  <w:num w:numId="11">
    <w:abstractNumId w:val="11"/>
  </w:num>
  <w:num w:numId="12">
    <w:abstractNumId w:val="10"/>
  </w:num>
  <w:num w:numId="13">
    <w:abstractNumId w:val="2"/>
  </w:num>
  <w:num w:numId="14">
    <w:abstractNumId w:val="7"/>
  </w:num>
  <w:num w:numId="15">
    <w:abstractNumId w:val="15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DD"/>
    <w:rsid w:val="00005FB4"/>
    <w:rsid w:val="00014DCC"/>
    <w:rsid w:val="000279E7"/>
    <w:rsid w:val="000349D5"/>
    <w:rsid w:val="000422DD"/>
    <w:rsid w:val="00071E1D"/>
    <w:rsid w:val="00072A86"/>
    <w:rsid w:val="00084F57"/>
    <w:rsid w:val="0009001D"/>
    <w:rsid w:val="0009126B"/>
    <w:rsid w:val="000B6D0E"/>
    <w:rsid w:val="000F5F03"/>
    <w:rsid w:val="00100F46"/>
    <w:rsid w:val="00116DF1"/>
    <w:rsid w:val="0012217B"/>
    <w:rsid w:val="00130474"/>
    <w:rsid w:val="001322E0"/>
    <w:rsid w:val="00144FE2"/>
    <w:rsid w:val="0016182B"/>
    <w:rsid w:val="00166E88"/>
    <w:rsid w:val="001714FE"/>
    <w:rsid w:val="001749C1"/>
    <w:rsid w:val="001C4149"/>
    <w:rsid w:val="001D1896"/>
    <w:rsid w:val="001E4E07"/>
    <w:rsid w:val="001F0D97"/>
    <w:rsid w:val="002057F0"/>
    <w:rsid w:val="0021412A"/>
    <w:rsid w:val="0022502B"/>
    <w:rsid w:val="00230BC1"/>
    <w:rsid w:val="00230C1C"/>
    <w:rsid w:val="00233FB0"/>
    <w:rsid w:val="002370FD"/>
    <w:rsid w:val="00242C75"/>
    <w:rsid w:val="00243E69"/>
    <w:rsid w:val="002464AA"/>
    <w:rsid w:val="002473DF"/>
    <w:rsid w:val="00253B42"/>
    <w:rsid w:val="00255549"/>
    <w:rsid w:val="00255611"/>
    <w:rsid w:val="00261147"/>
    <w:rsid w:val="002675CF"/>
    <w:rsid w:val="00283A00"/>
    <w:rsid w:val="00286E2A"/>
    <w:rsid w:val="00290477"/>
    <w:rsid w:val="00290596"/>
    <w:rsid w:val="002A4938"/>
    <w:rsid w:val="002A6EE0"/>
    <w:rsid w:val="002E5156"/>
    <w:rsid w:val="002F180A"/>
    <w:rsid w:val="00303C65"/>
    <w:rsid w:val="0033237D"/>
    <w:rsid w:val="003443ED"/>
    <w:rsid w:val="00365DE7"/>
    <w:rsid w:val="003710B9"/>
    <w:rsid w:val="003725E5"/>
    <w:rsid w:val="00384975"/>
    <w:rsid w:val="00385708"/>
    <w:rsid w:val="003907BB"/>
    <w:rsid w:val="003B021A"/>
    <w:rsid w:val="003B0493"/>
    <w:rsid w:val="003D2932"/>
    <w:rsid w:val="003E132D"/>
    <w:rsid w:val="003E40F6"/>
    <w:rsid w:val="003F4260"/>
    <w:rsid w:val="003F6C28"/>
    <w:rsid w:val="00403150"/>
    <w:rsid w:val="00403653"/>
    <w:rsid w:val="004065C2"/>
    <w:rsid w:val="004249CA"/>
    <w:rsid w:val="004252E8"/>
    <w:rsid w:val="00430D2E"/>
    <w:rsid w:val="00435D30"/>
    <w:rsid w:val="0043674F"/>
    <w:rsid w:val="0044666D"/>
    <w:rsid w:val="004501A7"/>
    <w:rsid w:val="00455E96"/>
    <w:rsid w:val="00457D05"/>
    <w:rsid w:val="00457FD8"/>
    <w:rsid w:val="00466367"/>
    <w:rsid w:val="004764D3"/>
    <w:rsid w:val="004A657A"/>
    <w:rsid w:val="004B3190"/>
    <w:rsid w:val="004C08BC"/>
    <w:rsid w:val="004C7CC7"/>
    <w:rsid w:val="004D162C"/>
    <w:rsid w:val="004F0CA9"/>
    <w:rsid w:val="004F1CC5"/>
    <w:rsid w:val="004F1ED8"/>
    <w:rsid w:val="004F7808"/>
    <w:rsid w:val="00512D35"/>
    <w:rsid w:val="00513E3F"/>
    <w:rsid w:val="0052323D"/>
    <w:rsid w:val="0052784B"/>
    <w:rsid w:val="0053324E"/>
    <w:rsid w:val="00533719"/>
    <w:rsid w:val="005406AC"/>
    <w:rsid w:val="0055402D"/>
    <w:rsid w:val="00557854"/>
    <w:rsid w:val="00572D77"/>
    <w:rsid w:val="0058176D"/>
    <w:rsid w:val="00594140"/>
    <w:rsid w:val="005C28BC"/>
    <w:rsid w:val="005D353C"/>
    <w:rsid w:val="005D6CEF"/>
    <w:rsid w:val="006102E8"/>
    <w:rsid w:val="00612714"/>
    <w:rsid w:val="00622898"/>
    <w:rsid w:val="00622BD5"/>
    <w:rsid w:val="00624579"/>
    <w:rsid w:val="00625BA6"/>
    <w:rsid w:val="00625E19"/>
    <w:rsid w:val="00634C23"/>
    <w:rsid w:val="00662D87"/>
    <w:rsid w:val="00666190"/>
    <w:rsid w:val="00673ED2"/>
    <w:rsid w:val="006744AC"/>
    <w:rsid w:val="00677186"/>
    <w:rsid w:val="00691606"/>
    <w:rsid w:val="006948A2"/>
    <w:rsid w:val="00694D76"/>
    <w:rsid w:val="00696222"/>
    <w:rsid w:val="006B1B70"/>
    <w:rsid w:val="006B2110"/>
    <w:rsid w:val="006C007B"/>
    <w:rsid w:val="006C3946"/>
    <w:rsid w:val="006C5379"/>
    <w:rsid w:val="006D237E"/>
    <w:rsid w:val="006E5516"/>
    <w:rsid w:val="006E7FAE"/>
    <w:rsid w:val="006F06CE"/>
    <w:rsid w:val="006F0ED2"/>
    <w:rsid w:val="006F587E"/>
    <w:rsid w:val="007114D8"/>
    <w:rsid w:val="00713059"/>
    <w:rsid w:val="00714196"/>
    <w:rsid w:val="00715C07"/>
    <w:rsid w:val="00720A59"/>
    <w:rsid w:val="0072529D"/>
    <w:rsid w:val="00753BB0"/>
    <w:rsid w:val="00765BD8"/>
    <w:rsid w:val="0077276B"/>
    <w:rsid w:val="007A2248"/>
    <w:rsid w:val="007A6236"/>
    <w:rsid w:val="007B6080"/>
    <w:rsid w:val="007C53ED"/>
    <w:rsid w:val="007D014E"/>
    <w:rsid w:val="007D0B5C"/>
    <w:rsid w:val="007D375F"/>
    <w:rsid w:val="007D532F"/>
    <w:rsid w:val="007E3176"/>
    <w:rsid w:val="0081396D"/>
    <w:rsid w:val="00814B3B"/>
    <w:rsid w:val="00815DC1"/>
    <w:rsid w:val="008165E6"/>
    <w:rsid w:val="00816608"/>
    <w:rsid w:val="00816751"/>
    <w:rsid w:val="00816897"/>
    <w:rsid w:val="00816B01"/>
    <w:rsid w:val="00820191"/>
    <w:rsid w:val="00833F2B"/>
    <w:rsid w:val="008411A1"/>
    <w:rsid w:val="0085452F"/>
    <w:rsid w:val="0085531D"/>
    <w:rsid w:val="00871FA2"/>
    <w:rsid w:val="00883F15"/>
    <w:rsid w:val="00885E31"/>
    <w:rsid w:val="00891AFD"/>
    <w:rsid w:val="008D2D93"/>
    <w:rsid w:val="008D4E6E"/>
    <w:rsid w:val="008E5645"/>
    <w:rsid w:val="008F10EF"/>
    <w:rsid w:val="009056B2"/>
    <w:rsid w:val="00912EC5"/>
    <w:rsid w:val="00923D27"/>
    <w:rsid w:val="009446DF"/>
    <w:rsid w:val="00947FBF"/>
    <w:rsid w:val="009507BA"/>
    <w:rsid w:val="009644D5"/>
    <w:rsid w:val="00967226"/>
    <w:rsid w:val="00974663"/>
    <w:rsid w:val="00982998"/>
    <w:rsid w:val="00994111"/>
    <w:rsid w:val="009B5CAB"/>
    <w:rsid w:val="009C51D2"/>
    <w:rsid w:val="009C7DDF"/>
    <w:rsid w:val="009D20D3"/>
    <w:rsid w:val="009D6B00"/>
    <w:rsid w:val="009D73C0"/>
    <w:rsid w:val="009E5D46"/>
    <w:rsid w:val="009E5F5E"/>
    <w:rsid w:val="00A046B6"/>
    <w:rsid w:val="00A13DFF"/>
    <w:rsid w:val="00A16C5A"/>
    <w:rsid w:val="00A23AA5"/>
    <w:rsid w:val="00A23D4E"/>
    <w:rsid w:val="00A3767F"/>
    <w:rsid w:val="00A40A85"/>
    <w:rsid w:val="00A614DD"/>
    <w:rsid w:val="00A61532"/>
    <w:rsid w:val="00A6373B"/>
    <w:rsid w:val="00A757CD"/>
    <w:rsid w:val="00A80F48"/>
    <w:rsid w:val="00A8695E"/>
    <w:rsid w:val="00A96CF5"/>
    <w:rsid w:val="00AA0253"/>
    <w:rsid w:val="00AA6C99"/>
    <w:rsid w:val="00AD0EBA"/>
    <w:rsid w:val="00AF1EDD"/>
    <w:rsid w:val="00AF5EA2"/>
    <w:rsid w:val="00B33092"/>
    <w:rsid w:val="00B459EF"/>
    <w:rsid w:val="00B50D39"/>
    <w:rsid w:val="00B55E35"/>
    <w:rsid w:val="00B65F2A"/>
    <w:rsid w:val="00B82B60"/>
    <w:rsid w:val="00BB5D24"/>
    <w:rsid w:val="00BC1A25"/>
    <w:rsid w:val="00BC7EEA"/>
    <w:rsid w:val="00BD0E4E"/>
    <w:rsid w:val="00BD69B0"/>
    <w:rsid w:val="00BE5C81"/>
    <w:rsid w:val="00BE6F70"/>
    <w:rsid w:val="00BF3442"/>
    <w:rsid w:val="00C07A71"/>
    <w:rsid w:val="00C12BC7"/>
    <w:rsid w:val="00C133C6"/>
    <w:rsid w:val="00C16C6C"/>
    <w:rsid w:val="00C20C2E"/>
    <w:rsid w:val="00C24724"/>
    <w:rsid w:val="00C40403"/>
    <w:rsid w:val="00C40697"/>
    <w:rsid w:val="00C47849"/>
    <w:rsid w:val="00C54BFE"/>
    <w:rsid w:val="00CA44AF"/>
    <w:rsid w:val="00CA49F9"/>
    <w:rsid w:val="00CB2877"/>
    <w:rsid w:val="00CD37EE"/>
    <w:rsid w:val="00CE0D73"/>
    <w:rsid w:val="00CF086C"/>
    <w:rsid w:val="00CF2DC2"/>
    <w:rsid w:val="00CF60CF"/>
    <w:rsid w:val="00CF7271"/>
    <w:rsid w:val="00D0358F"/>
    <w:rsid w:val="00D04ECE"/>
    <w:rsid w:val="00D05288"/>
    <w:rsid w:val="00D22124"/>
    <w:rsid w:val="00D25C92"/>
    <w:rsid w:val="00D31BCD"/>
    <w:rsid w:val="00D44727"/>
    <w:rsid w:val="00D47000"/>
    <w:rsid w:val="00D47586"/>
    <w:rsid w:val="00D548E4"/>
    <w:rsid w:val="00DA18E2"/>
    <w:rsid w:val="00DB7768"/>
    <w:rsid w:val="00DE0859"/>
    <w:rsid w:val="00DE4F5E"/>
    <w:rsid w:val="00E22990"/>
    <w:rsid w:val="00E510C2"/>
    <w:rsid w:val="00E52558"/>
    <w:rsid w:val="00E57A4E"/>
    <w:rsid w:val="00E6628D"/>
    <w:rsid w:val="00E71311"/>
    <w:rsid w:val="00E76EBE"/>
    <w:rsid w:val="00E77411"/>
    <w:rsid w:val="00EA0CB1"/>
    <w:rsid w:val="00EA2341"/>
    <w:rsid w:val="00EB02F9"/>
    <w:rsid w:val="00EB4C7B"/>
    <w:rsid w:val="00EC54EE"/>
    <w:rsid w:val="00EE0834"/>
    <w:rsid w:val="00EF7C80"/>
    <w:rsid w:val="00F03D0D"/>
    <w:rsid w:val="00F0720E"/>
    <w:rsid w:val="00F16800"/>
    <w:rsid w:val="00F211D5"/>
    <w:rsid w:val="00F343DB"/>
    <w:rsid w:val="00F35BA4"/>
    <w:rsid w:val="00F37071"/>
    <w:rsid w:val="00F40806"/>
    <w:rsid w:val="00F431FE"/>
    <w:rsid w:val="00F53AEC"/>
    <w:rsid w:val="00F5630C"/>
    <w:rsid w:val="00F64E33"/>
    <w:rsid w:val="00F675BE"/>
    <w:rsid w:val="00F81E37"/>
    <w:rsid w:val="00F83690"/>
    <w:rsid w:val="00F95835"/>
    <w:rsid w:val="00FD072F"/>
    <w:rsid w:val="00FD7D47"/>
    <w:rsid w:val="00FE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C31EA"/>
  <w15:chartTrackingRefBased/>
  <w15:docId w15:val="{89491DA0-24F7-49F4-AAF9-9C43A05B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EDD"/>
    <w:pPr>
      <w:ind w:left="720"/>
      <w:contextualSpacing/>
    </w:pPr>
  </w:style>
  <w:style w:type="table" w:styleId="TableGrid">
    <w:name w:val="Table Grid"/>
    <w:basedOn w:val="TableNormal"/>
    <w:uiPriority w:val="39"/>
    <w:rsid w:val="0024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2F9"/>
  </w:style>
  <w:style w:type="paragraph" w:styleId="Footer">
    <w:name w:val="footer"/>
    <w:basedOn w:val="Normal"/>
    <w:link w:val="FooterChar"/>
    <w:uiPriority w:val="99"/>
    <w:unhideWhenUsed/>
    <w:rsid w:val="00EB0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2F9"/>
  </w:style>
  <w:style w:type="character" w:styleId="Strong">
    <w:name w:val="Strong"/>
    <w:basedOn w:val="DefaultParagraphFont"/>
    <w:uiPriority w:val="22"/>
    <w:qFormat/>
    <w:rsid w:val="00F64E33"/>
    <w:rPr>
      <w:b/>
      <w:bCs/>
    </w:rPr>
  </w:style>
  <w:style w:type="table" w:styleId="GridTable2-Accent6">
    <w:name w:val="Grid Table 2 Accent 6"/>
    <w:basedOn w:val="TableNormal"/>
    <w:uiPriority w:val="47"/>
    <w:rsid w:val="000349D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E5F5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Srijita Dutta</dc:creator>
  <cp:keywords/>
  <dc:description/>
  <cp:lastModifiedBy>DHRM LUVAS</cp:lastModifiedBy>
  <cp:revision>2</cp:revision>
  <cp:lastPrinted>2023-07-04T05:39:00Z</cp:lastPrinted>
  <dcterms:created xsi:type="dcterms:W3CDTF">2023-11-08T06:24:00Z</dcterms:created>
  <dcterms:modified xsi:type="dcterms:W3CDTF">2023-11-08T06:24:00Z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6abb40dd8e5c842c2e063ced201d620661a414db337fe340cc7ef059e7c5f82f</vt:lpwstr>
  </property>
  <property fmtid="{D5CDD505-2E9C-101B-9397-08002B2CF9AE}" pid="3" name="_NewReviewCycle">
    <vt:lpwstr/>
  </property>
</Properties>
</file>